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4829" w14:textId="77777777" w:rsidR="00486CE5" w:rsidRPr="002C64B9" w:rsidRDefault="00EA7A57" w:rsidP="002C64B9">
      <w:pPr>
        <w:ind w:left="0"/>
        <w:jc w:val="center"/>
        <w:rPr>
          <w:rFonts w:asciiTheme="minorHAnsi" w:hAnsiTheme="minorHAnsi"/>
          <w:sz w:val="28"/>
          <w:szCs w:val="28"/>
        </w:rPr>
      </w:pPr>
      <w:r w:rsidRPr="002C64B9">
        <w:rPr>
          <w:rFonts w:asciiTheme="minorHAnsi" w:hAnsiTheme="minorHAnsi"/>
          <w:sz w:val="28"/>
          <w:szCs w:val="28"/>
        </w:rPr>
        <w:t>REGISTRERINGSSKJEMA FOR VANNMÅLER</w:t>
      </w:r>
    </w:p>
    <w:p w14:paraId="4FA0482A" w14:textId="77777777" w:rsidR="005466CD" w:rsidRPr="00026C19" w:rsidRDefault="005466CD" w:rsidP="005466CD">
      <w:pPr>
        <w:ind w:left="-5"/>
        <w:rPr>
          <w:rFonts w:asciiTheme="minorHAnsi" w:hAnsiTheme="minorHAnsi"/>
          <w:sz w:val="20"/>
          <w:szCs w:val="20"/>
        </w:rPr>
      </w:pPr>
    </w:p>
    <w:p w14:paraId="4FA0482B" w14:textId="3B15772E" w:rsidR="00454232" w:rsidRDefault="005466CD" w:rsidP="005466CD">
      <w:pPr>
        <w:ind w:left="-5"/>
        <w:rPr>
          <w:rFonts w:asciiTheme="minorHAnsi" w:hAnsiTheme="minorHAnsi"/>
          <w:szCs w:val="24"/>
        </w:rPr>
      </w:pPr>
      <w:r w:rsidRPr="00BD6284">
        <w:rPr>
          <w:rFonts w:asciiTheme="minorHAnsi" w:hAnsiTheme="minorHAnsi"/>
          <w:szCs w:val="24"/>
        </w:rPr>
        <w:t xml:space="preserve">Ta </w:t>
      </w:r>
      <w:r w:rsidR="007E39F2">
        <w:rPr>
          <w:rFonts w:asciiTheme="minorHAnsi" w:hAnsiTheme="minorHAnsi"/>
          <w:szCs w:val="24"/>
        </w:rPr>
        <w:t xml:space="preserve">gjerne </w:t>
      </w:r>
      <w:r w:rsidRPr="00BD6284">
        <w:rPr>
          <w:rFonts w:asciiTheme="minorHAnsi" w:hAnsiTheme="minorHAnsi"/>
          <w:szCs w:val="24"/>
        </w:rPr>
        <w:t xml:space="preserve">kontakt med </w:t>
      </w:r>
      <w:r w:rsidR="007E39F2">
        <w:rPr>
          <w:rFonts w:asciiTheme="minorHAnsi" w:hAnsiTheme="minorHAnsi"/>
          <w:szCs w:val="24"/>
        </w:rPr>
        <w:t>tekniske tjenester</w:t>
      </w:r>
      <w:r w:rsidRPr="00BD6284">
        <w:rPr>
          <w:rFonts w:asciiTheme="minorHAnsi" w:hAnsiTheme="minorHAnsi"/>
          <w:szCs w:val="24"/>
        </w:rPr>
        <w:t xml:space="preserve"> før installering av vannmåler. </w:t>
      </w:r>
    </w:p>
    <w:p w14:paraId="4FA0482C" w14:textId="77777777" w:rsidR="005466CD" w:rsidRPr="00026C19" w:rsidRDefault="005466CD" w:rsidP="00071495">
      <w:pPr>
        <w:ind w:left="-5"/>
        <w:rPr>
          <w:rFonts w:asciiTheme="minorHAnsi" w:hAnsiTheme="minorHAnsi"/>
          <w:sz w:val="16"/>
          <w:szCs w:val="16"/>
        </w:rPr>
      </w:pPr>
    </w:p>
    <w:tbl>
      <w:tblPr>
        <w:tblStyle w:val="Tabellrutenett"/>
        <w:tblW w:w="9356" w:type="dxa"/>
        <w:tblInd w:w="-147" w:type="dxa"/>
        <w:tblLook w:val="04A0" w:firstRow="1" w:lastRow="0" w:firstColumn="1" w:lastColumn="0" w:noHBand="0" w:noVBand="1"/>
      </w:tblPr>
      <w:tblGrid>
        <w:gridCol w:w="9073"/>
        <w:gridCol w:w="283"/>
      </w:tblGrid>
      <w:tr w:rsidR="00026C19" w:rsidRPr="00650DC1" w14:paraId="4FA0482E" w14:textId="77777777" w:rsidTr="00026C19">
        <w:trPr>
          <w:trHeight w:val="284"/>
        </w:trPr>
        <w:tc>
          <w:tcPr>
            <w:tcW w:w="9356" w:type="dxa"/>
            <w:gridSpan w:val="2"/>
            <w:tcBorders>
              <w:right w:val="single" w:sz="4" w:space="0" w:color="auto"/>
            </w:tcBorders>
            <w:shd w:val="clear" w:color="auto" w:fill="E3EAF9"/>
          </w:tcPr>
          <w:p w14:paraId="4FA0482D" w14:textId="77777777" w:rsidR="00026C19" w:rsidRPr="00650DC1" w:rsidRDefault="00026C19">
            <w:pPr>
              <w:spacing w:line="259" w:lineRule="auto"/>
              <w:ind w:left="0" w:firstLine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sz w:val="20"/>
                <w:szCs w:val="20"/>
              </w:rPr>
              <w:t>Vannmålerens bruksområde</w:t>
            </w:r>
            <w:r w:rsidRPr="00650DC1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C4766B" w:rsidRPr="00650DC1" w14:paraId="4FA04831" w14:textId="77777777" w:rsidTr="005466CD">
        <w:trPr>
          <w:trHeight w:val="454"/>
        </w:trPr>
        <w:tc>
          <w:tcPr>
            <w:tcW w:w="9073" w:type="dxa"/>
            <w:tcBorders>
              <w:bottom w:val="nil"/>
              <w:right w:val="nil"/>
            </w:tcBorders>
          </w:tcPr>
          <w:p w14:paraId="4FA0482F" w14:textId="77777777" w:rsidR="00C4766B" w:rsidRPr="00650DC1" w:rsidRDefault="005466CD" w:rsidP="005466CD">
            <w:pPr>
              <w:spacing w:before="60" w:line="259" w:lineRule="auto"/>
              <w:ind w:left="0" w:firstLine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A0489A" wp14:editId="4FA0489B">
                      <wp:simplePos x="0" y="0"/>
                      <wp:positionH relativeFrom="column">
                        <wp:posOffset>2684632</wp:posOffset>
                      </wp:positionH>
                      <wp:positionV relativeFrom="paragraph">
                        <wp:posOffset>37425</wp:posOffset>
                      </wp:positionV>
                      <wp:extent cx="142875" cy="142875"/>
                      <wp:effectExtent l="0" t="0" r="28575" b="28575"/>
                      <wp:wrapNone/>
                      <wp:docPr id="5" name="Proses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B8E2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sess 5" o:spid="_x0000_s1026" type="#_x0000_t109" style="position:absolute;margin-left:211.4pt;margin-top:2.9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" fillcolor="white [3212]" strokecolor="black [3215]" strokeweight="1pt"/>
                  </w:pict>
                </mc:Fallback>
              </mc:AlternateContent>
            </w:r>
            <w:r w:rsidR="00C4766B" w:rsidRPr="00650DC1">
              <w:rPr>
                <w:rFonts w:asciiTheme="minorHAnsi" w:hAnsiTheme="minorHAnsi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A0489C" wp14:editId="4FA0489D">
                      <wp:simplePos x="0" y="0"/>
                      <wp:positionH relativeFrom="column">
                        <wp:posOffset>10159</wp:posOffset>
                      </wp:positionH>
                      <wp:positionV relativeFrom="paragraph">
                        <wp:posOffset>26669</wp:posOffset>
                      </wp:positionV>
                      <wp:extent cx="142875" cy="142875"/>
                      <wp:effectExtent l="0" t="0" r="28575" b="28575"/>
                      <wp:wrapNone/>
                      <wp:docPr id="4" name="Proses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1C113" id="Prosess 4" o:spid="_x0000_s1026" type="#_x0000_t109" style="position:absolute;margin-left:.8pt;margin-top:2.1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" fillcolor="white [3212]" strokecolor="black [3215]" strokeweight="1pt"/>
                  </w:pict>
                </mc:Fallback>
              </mc:AlternateContent>
            </w:r>
            <w:r w:rsidR="00C4766B" w:rsidRPr="00650DC1">
              <w:rPr>
                <w:rFonts w:asciiTheme="minorHAnsi" w:hAnsiTheme="minorHAnsi"/>
                <w:b w:val="0"/>
                <w:sz w:val="20"/>
                <w:szCs w:val="20"/>
              </w:rPr>
              <w:t xml:space="preserve">      </w:t>
            </w:r>
            <w:r w:rsidR="00650DC1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B81313">
              <w:rPr>
                <w:rFonts w:asciiTheme="minorHAnsi" w:hAnsiTheme="minorHAnsi"/>
                <w:b w:val="0"/>
                <w:sz w:val="20"/>
                <w:szCs w:val="20"/>
              </w:rPr>
              <w:t>Vann</w:t>
            </w:r>
            <w:r w:rsidR="00C4766B" w:rsidRPr="00650DC1">
              <w:rPr>
                <w:rFonts w:asciiTheme="minorHAnsi" w:hAnsiTheme="minorHAnsi"/>
                <w:b w:val="0"/>
                <w:sz w:val="20"/>
                <w:szCs w:val="20"/>
              </w:rPr>
              <w:t xml:space="preserve"> til privat bolig, fritidsbolig eller basseng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             Vann</w:t>
            </w:r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 xml:space="preserve"> til industri/næringsvirksomhet</w:t>
            </w:r>
            <w:r w:rsidR="00254C1C">
              <w:rPr>
                <w:rFonts w:asciiTheme="minorHAnsi" w:hAnsiTheme="minorHAnsi"/>
                <w:b w:val="0"/>
                <w:sz w:val="20"/>
                <w:szCs w:val="20"/>
              </w:rPr>
              <w:t>/landbruk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A04830" w14:textId="77777777" w:rsidR="00C4766B" w:rsidRPr="00650DC1" w:rsidRDefault="00C4766B">
            <w:pPr>
              <w:spacing w:line="259" w:lineRule="auto"/>
              <w:ind w:left="0" w:firstLine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</w:tbl>
    <w:tbl>
      <w:tblPr>
        <w:tblStyle w:val="TableGrid"/>
        <w:tblW w:w="9350" w:type="dxa"/>
        <w:tblInd w:w="-147" w:type="dxa"/>
        <w:tblLayout w:type="fixed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10"/>
        <w:gridCol w:w="278"/>
        <w:gridCol w:w="418"/>
        <w:gridCol w:w="830"/>
        <w:gridCol w:w="967"/>
        <w:gridCol w:w="131"/>
        <w:gridCol w:w="101"/>
        <w:gridCol w:w="725"/>
        <w:gridCol w:w="441"/>
        <w:gridCol w:w="290"/>
        <w:gridCol w:w="93"/>
        <w:gridCol w:w="595"/>
        <w:gridCol w:w="130"/>
        <w:gridCol w:w="707"/>
        <w:gridCol w:w="703"/>
        <w:gridCol w:w="836"/>
      </w:tblGrid>
      <w:tr w:rsidR="00026C19" w:rsidRPr="00650DC1" w14:paraId="4FA04833" w14:textId="77777777" w:rsidTr="009F1847">
        <w:trPr>
          <w:trHeight w:val="284"/>
        </w:trPr>
        <w:tc>
          <w:tcPr>
            <w:tcW w:w="93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AF9"/>
          </w:tcPr>
          <w:p w14:paraId="4FA04832" w14:textId="77777777" w:rsidR="00026C19" w:rsidRPr="00650DC1" w:rsidRDefault="00026C19" w:rsidP="00026C19">
            <w:pPr>
              <w:spacing w:before="60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sz w:val="20"/>
                <w:szCs w:val="20"/>
              </w:rPr>
              <w:t xml:space="preserve">Eiendoms- og abonnentsopplysninger </w:t>
            </w:r>
          </w:p>
        </w:tc>
      </w:tr>
      <w:tr w:rsidR="00BD6284" w:rsidRPr="00650DC1" w14:paraId="4FA04838" w14:textId="77777777" w:rsidTr="005466CD">
        <w:trPr>
          <w:trHeight w:val="567"/>
        </w:trPr>
        <w:tc>
          <w:tcPr>
            <w:tcW w:w="4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04834" w14:textId="77777777" w:rsidR="00BD6284" w:rsidRPr="00650DC1" w:rsidRDefault="00BD6284" w:rsidP="00442788">
            <w:pPr>
              <w:spacing w:line="259" w:lineRule="auto"/>
              <w:ind w:left="0" w:firstLine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 xml:space="preserve">Abonnentens navn </w:t>
            </w:r>
          </w:p>
          <w:p w14:paraId="4FA04835" w14:textId="77777777" w:rsidR="00BD6284" w:rsidRPr="00650DC1" w:rsidRDefault="00BD6284" w:rsidP="00442788">
            <w:pPr>
              <w:spacing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A04836" w14:textId="77777777" w:rsidR="00BD6284" w:rsidRPr="00650DC1" w:rsidRDefault="00BD6284" w:rsidP="00442788">
            <w:pPr>
              <w:spacing w:after="160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A04837" w14:textId="77777777" w:rsidR="00BD6284" w:rsidRPr="00650DC1" w:rsidRDefault="00BD6284" w:rsidP="00442788">
            <w:pPr>
              <w:spacing w:after="160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6284" w:rsidRPr="00650DC1" w14:paraId="4FA0483E" w14:textId="77777777" w:rsidTr="005466CD">
        <w:trPr>
          <w:trHeight w:val="567"/>
        </w:trPr>
        <w:tc>
          <w:tcPr>
            <w:tcW w:w="59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839" w14:textId="77777777" w:rsidR="00BD6284" w:rsidRPr="00650DC1" w:rsidRDefault="00BD6284" w:rsidP="00442788">
            <w:pPr>
              <w:spacing w:line="259" w:lineRule="auto"/>
              <w:ind w:left="0" w:firstLine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 xml:space="preserve">Eiendommens adresse </w:t>
            </w:r>
          </w:p>
          <w:p w14:paraId="4FA0483A" w14:textId="77777777" w:rsidR="00BD6284" w:rsidRPr="00650DC1" w:rsidRDefault="00BD6284" w:rsidP="00442788">
            <w:pPr>
              <w:spacing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83B" w14:textId="77777777" w:rsidR="00BD6284" w:rsidRPr="00650DC1" w:rsidRDefault="00BD6284" w:rsidP="00442788">
            <w:pPr>
              <w:spacing w:line="259" w:lineRule="auto"/>
              <w:ind w:left="2" w:firstLine="0"/>
              <w:rPr>
                <w:rFonts w:asciiTheme="minorHAnsi" w:hAnsiTheme="minorHAnsi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>Gnr./bnr.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83C" w14:textId="77777777" w:rsidR="00BD6284" w:rsidRPr="00650DC1" w:rsidRDefault="00BD6284" w:rsidP="00442788">
            <w:pPr>
              <w:spacing w:line="259" w:lineRule="auto"/>
              <w:ind w:left="2" w:firstLine="0"/>
              <w:rPr>
                <w:rFonts w:asciiTheme="minorHAnsi" w:hAnsiTheme="minorHAnsi"/>
                <w:b w:val="0"/>
                <w:sz w:val="20"/>
                <w:szCs w:val="20"/>
              </w:rPr>
            </w:pPr>
            <w:proofErr w:type="spellStart"/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>Fnr</w:t>
            </w:r>
            <w:proofErr w:type="spellEnd"/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83D" w14:textId="77777777" w:rsidR="00BD6284" w:rsidRPr="00650DC1" w:rsidRDefault="00BD6284" w:rsidP="00442788">
            <w:pPr>
              <w:spacing w:line="259" w:lineRule="auto"/>
              <w:ind w:left="5" w:firstLine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>Snr</w:t>
            </w:r>
            <w:proofErr w:type="spellEnd"/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>.</w:t>
            </w:r>
          </w:p>
        </w:tc>
      </w:tr>
      <w:tr w:rsidR="00F32A7E" w:rsidRPr="00650DC1" w14:paraId="4FA04843" w14:textId="77777777" w:rsidTr="005466CD">
        <w:trPr>
          <w:trHeight w:val="567"/>
        </w:trPr>
        <w:tc>
          <w:tcPr>
            <w:tcW w:w="4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83F" w14:textId="77777777" w:rsidR="00BD6284" w:rsidRPr="00650DC1" w:rsidRDefault="00E63438" w:rsidP="00442788">
            <w:pPr>
              <w:spacing w:line="259" w:lineRule="auto"/>
              <w:ind w:left="0" w:firstLine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>Abonnentens adresse (hvis</w:t>
            </w:r>
            <w:r w:rsidR="00B81313">
              <w:rPr>
                <w:rFonts w:asciiTheme="minorHAnsi" w:hAnsiTheme="minorHAnsi"/>
                <w:b w:val="0"/>
                <w:sz w:val="20"/>
                <w:szCs w:val="20"/>
              </w:rPr>
              <w:t xml:space="preserve"> annen enn </w:t>
            </w:r>
            <w:proofErr w:type="spellStart"/>
            <w:r w:rsidR="00B81313">
              <w:rPr>
                <w:rFonts w:asciiTheme="minorHAnsi" w:hAnsiTheme="minorHAnsi"/>
                <w:b w:val="0"/>
                <w:sz w:val="20"/>
                <w:szCs w:val="20"/>
              </w:rPr>
              <w:t>inst</w:t>
            </w:r>
            <w:proofErr w:type="spellEnd"/>
            <w:r w:rsidR="00B81313">
              <w:rPr>
                <w:rFonts w:asciiTheme="minorHAnsi" w:hAnsiTheme="minorHAnsi"/>
                <w:b w:val="0"/>
                <w:sz w:val="20"/>
                <w:szCs w:val="20"/>
              </w:rPr>
              <w:t>.</w:t>
            </w:r>
            <w:r w:rsidR="00A45BB3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F32A7E" w:rsidRPr="00650DC1">
              <w:rPr>
                <w:rFonts w:asciiTheme="minorHAnsi" w:hAnsiTheme="minorHAnsi"/>
                <w:b w:val="0"/>
                <w:sz w:val="20"/>
                <w:szCs w:val="20"/>
              </w:rPr>
              <w:t>sted)</w:t>
            </w:r>
          </w:p>
          <w:p w14:paraId="4FA04840" w14:textId="77777777" w:rsidR="00F32A7E" w:rsidRPr="00650DC1" w:rsidRDefault="00BD6284" w:rsidP="00442788">
            <w:pPr>
              <w:spacing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F32A7E" w:rsidRPr="00650DC1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841" w14:textId="77777777" w:rsidR="00F32A7E" w:rsidRPr="00650DC1" w:rsidRDefault="00F32A7E" w:rsidP="00442788">
            <w:pPr>
              <w:spacing w:line="259" w:lineRule="auto"/>
              <w:ind w:left="2" w:firstLine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>Postnr</w:t>
            </w:r>
            <w:proofErr w:type="spellEnd"/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 xml:space="preserve">. </w:t>
            </w:r>
          </w:p>
        </w:tc>
        <w:tc>
          <w:tcPr>
            <w:tcW w:w="3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842" w14:textId="77777777" w:rsidR="00F32A7E" w:rsidRPr="00650DC1" w:rsidRDefault="00F32A7E" w:rsidP="00442788">
            <w:pPr>
              <w:spacing w:line="259" w:lineRule="auto"/>
              <w:ind w:left="5" w:firstLine="0"/>
              <w:rPr>
                <w:rFonts w:asciiTheme="minorHAnsi" w:hAnsiTheme="minorHAnsi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 xml:space="preserve">Poststed </w:t>
            </w:r>
          </w:p>
        </w:tc>
      </w:tr>
      <w:tr w:rsidR="00486CE5" w:rsidRPr="00650DC1" w14:paraId="4FA04845" w14:textId="77777777" w:rsidTr="00026C19">
        <w:tblPrEx>
          <w:tblCellMar>
            <w:top w:w="0" w:type="dxa"/>
            <w:left w:w="0" w:type="dxa"/>
            <w:right w:w="20" w:type="dxa"/>
          </w:tblCellMar>
        </w:tblPrEx>
        <w:trPr>
          <w:trHeight w:val="284"/>
        </w:trPr>
        <w:tc>
          <w:tcPr>
            <w:tcW w:w="93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AF9"/>
          </w:tcPr>
          <w:p w14:paraId="4FA04844" w14:textId="77777777" w:rsidR="00486CE5" w:rsidRPr="00650DC1" w:rsidRDefault="00EA7A57" w:rsidP="00026C19">
            <w:pPr>
              <w:spacing w:before="60" w:line="259" w:lineRule="auto"/>
              <w:ind w:left="108" w:firstLine="0"/>
              <w:rPr>
                <w:rFonts w:asciiTheme="minorHAnsi" w:hAnsiTheme="minorHAnsi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sz w:val="20"/>
                <w:szCs w:val="20"/>
              </w:rPr>
              <w:t xml:space="preserve">Måler 1 </w:t>
            </w:r>
          </w:p>
        </w:tc>
      </w:tr>
      <w:tr w:rsidR="001C0408" w:rsidRPr="00650DC1" w14:paraId="4FA04848" w14:textId="77777777" w:rsidTr="00CA58FD">
        <w:tblPrEx>
          <w:tblCellMar>
            <w:top w:w="0" w:type="dxa"/>
            <w:left w:w="0" w:type="dxa"/>
            <w:right w:w="20" w:type="dxa"/>
          </w:tblCellMar>
        </w:tblPrEx>
        <w:trPr>
          <w:trHeight w:val="510"/>
        </w:trPr>
        <w:tc>
          <w:tcPr>
            <w:tcW w:w="4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846" w14:textId="77777777" w:rsidR="001C0408" w:rsidRPr="00650DC1" w:rsidRDefault="00650DC1" w:rsidP="00650DC1">
            <w:pPr>
              <w:spacing w:before="120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A0489E" wp14:editId="4FA0489F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79375</wp:posOffset>
                      </wp:positionV>
                      <wp:extent cx="142875" cy="142875"/>
                      <wp:effectExtent l="0" t="0" r="28575" b="28575"/>
                      <wp:wrapNone/>
                      <wp:docPr id="1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7318D" id="Prosess 1" o:spid="_x0000_s1026" type="#_x0000_t109" style="position:absolute;margin-left:12.65pt;margin-top:6.25pt;width:11.2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" fillcolor="white [3212]" strokecolor="black [3215]" strokeweight="1pt"/>
                  </w:pict>
                </mc:Fallback>
              </mc:AlternateContent>
            </w:r>
            <w:r w:rsidR="001C0408" w:rsidRPr="00650DC1">
              <w:rPr>
                <w:rFonts w:asciiTheme="minorHAnsi" w:hAnsiTheme="minorHAnsi"/>
                <w:b w:val="0"/>
                <w:sz w:val="20"/>
                <w:szCs w:val="20"/>
              </w:rPr>
              <w:tab/>
              <w:t xml:space="preserve">Montering av ny måler </w:t>
            </w:r>
          </w:p>
        </w:tc>
        <w:tc>
          <w:tcPr>
            <w:tcW w:w="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847" w14:textId="77777777" w:rsidR="001C0408" w:rsidRPr="00650DC1" w:rsidRDefault="00650DC1" w:rsidP="00650DC1">
            <w:pPr>
              <w:tabs>
                <w:tab w:val="left" w:pos="567"/>
              </w:tabs>
              <w:spacing w:before="120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FA048A0" wp14:editId="4FA048A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69850</wp:posOffset>
                      </wp:positionV>
                      <wp:extent cx="142875" cy="142875"/>
                      <wp:effectExtent l="0" t="0" r="28575" b="28575"/>
                      <wp:wrapNone/>
                      <wp:docPr id="2" name="Pros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595FF" id="Prosess 2" o:spid="_x0000_s1026" type="#_x0000_t109" style="position:absolute;margin-left:15pt;margin-top:5.5pt;width:11.2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" fillcolor="white [3212]" strokecolor="black [3215]" strokeweight="1pt"/>
                  </w:pict>
                </mc:Fallback>
              </mc:AlternateContent>
            </w:r>
            <w:r w:rsidR="001C0408" w:rsidRPr="00650DC1">
              <w:rPr>
                <w:rFonts w:asciiTheme="minorHAnsi" w:hAnsiTheme="minorHAnsi"/>
                <w:sz w:val="20"/>
                <w:szCs w:val="20"/>
              </w:rPr>
              <w:tab/>
            </w:r>
            <w:r w:rsidR="002C64B9" w:rsidRPr="00650DC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1C0408" w:rsidRPr="00650DC1">
              <w:rPr>
                <w:rFonts w:asciiTheme="minorHAnsi" w:hAnsiTheme="minorHAnsi"/>
                <w:b w:val="0"/>
                <w:sz w:val="20"/>
                <w:szCs w:val="20"/>
              </w:rPr>
              <w:t>Utskifting av eksisterende måler</w:t>
            </w:r>
            <w:r w:rsidR="003E349B">
              <w:rPr>
                <w:rFonts w:asciiTheme="minorHAnsi" w:hAnsiTheme="minorHAnsi"/>
                <w:b w:val="0"/>
                <w:sz w:val="20"/>
                <w:szCs w:val="20"/>
              </w:rPr>
              <w:t xml:space="preserve"> (se Måler 2)</w:t>
            </w:r>
          </w:p>
        </w:tc>
      </w:tr>
      <w:tr w:rsidR="0066221D" w:rsidRPr="00650DC1" w14:paraId="4FA0484E" w14:textId="77777777" w:rsidTr="00CA58FD">
        <w:tblPrEx>
          <w:tblCellMar>
            <w:top w:w="0" w:type="dxa"/>
            <w:left w:w="0" w:type="dxa"/>
            <w:right w:w="20" w:type="dxa"/>
          </w:tblCellMar>
        </w:tblPrEx>
        <w:trPr>
          <w:trHeight w:val="510"/>
        </w:trPr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849" w14:textId="77777777" w:rsidR="0066221D" w:rsidRPr="00650DC1" w:rsidRDefault="0066221D">
            <w:pPr>
              <w:spacing w:line="259" w:lineRule="auto"/>
              <w:ind w:left="106" w:firstLine="0"/>
              <w:rPr>
                <w:rFonts w:asciiTheme="minorHAnsi" w:hAnsiTheme="minorHAnsi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 xml:space="preserve">Montert dato </w:t>
            </w:r>
          </w:p>
        </w:tc>
        <w:tc>
          <w:tcPr>
            <w:tcW w:w="317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0484A" w14:textId="77777777" w:rsidR="0066221D" w:rsidRPr="00650DC1" w:rsidRDefault="003E349B" w:rsidP="002409B4">
            <w:pPr>
              <w:spacing w:line="259" w:lineRule="auto"/>
              <w:ind w:left="14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442788">
              <w:rPr>
                <w:rFonts w:asciiTheme="minorHAnsi" w:hAnsiTheme="minorHAnsi"/>
                <w:b w:val="0"/>
                <w:sz w:val="20"/>
                <w:szCs w:val="20"/>
              </w:rPr>
              <w:t>M</w:t>
            </w:r>
            <w:r w:rsidR="0066221D" w:rsidRPr="00650DC1">
              <w:rPr>
                <w:rFonts w:asciiTheme="minorHAnsi" w:hAnsiTheme="minorHAnsi"/>
                <w:b w:val="0"/>
                <w:sz w:val="20"/>
                <w:szCs w:val="20"/>
              </w:rPr>
              <w:t xml:space="preserve">ålernummer </w:t>
            </w:r>
          </w:p>
          <w:p w14:paraId="4FA0484B" w14:textId="77777777" w:rsidR="0066221D" w:rsidRPr="00650DC1" w:rsidRDefault="0066221D" w:rsidP="001641C9">
            <w:pPr>
              <w:tabs>
                <w:tab w:val="center" w:pos="1946"/>
              </w:tabs>
              <w:spacing w:line="259" w:lineRule="auto"/>
              <w:ind w:left="108"/>
              <w:rPr>
                <w:rFonts w:asciiTheme="minorHAnsi" w:hAnsiTheme="minorHAnsi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ab/>
            </w:r>
          </w:p>
        </w:tc>
        <w:tc>
          <w:tcPr>
            <w:tcW w:w="379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0484C" w14:textId="77777777" w:rsidR="0066221D" w:rsidRPr="00650DC1" w:rsidRDefault="003E349B" w:rsidP="002409B4">
            <w:pPr>
              <w:spacing w:line="259" w:lineRule="auto"/>
              <w:ind w:left="2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66221D" w:rsidRPr="00650DC1">
              <w:rPr>
                <w:rFonts w:asciiTheme="minorHAnsi" w:hAnsiTheme="minorHAnsi"/>
                <w:b w:val="0"/>
                <w:sz w:val="20"/>
                <w:szCs w:val="20"/>
              </w:rPr>
              <w:t>Måle</w:t>
            </w:r>
            <w:r w:rsidR="005249C9" w:rsidRPr="00650DC1">
              <w:rPr>
                <w:rFonts w:asciiTheme="minorHAnsi" w:hAnsiTheme="minorHAnsi"/>
                <w:b w:val="0"/>
                <w:sz w:val="20"/>
                <w:szCs w:val="20"/>
              </w:rPr>
              <w:t>r</w:t>
            </w:r>
            <w:r w:rsidR="0066221D" w:rsidRPr="00650DC1">
              <w:rPr>
                <w:rFonts w:asciiTheme="minorHAnsi" w:hAnsiTheme="minorHAnsi"/>
                <w:b w:val="0"/>
                <w:sz w:val="20"/>
                <w:szCs w:val="20"/>
              </w:rPr>
              <w:t xml:space="preserve">stand </w:t>
            </w:r>
          </w:p>
          <w:p w14:paraId="4FA0484D" w14:textId="77777777" w:rsidR="0066221D" w:rsidRPr="00650DC1" w:rsidRDefault="0066221D" w:rsidP="00F57EA5">
            <w:pPr>
              <w:spacing w:line="259" w:lineRule="auto"/>
              <w:ind w:left="110"/>
              <w:rPr>
                <w:rFonts w:asciiTheme="minorHAnsi" w:hAnsiTheme="minorHAnsi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</w:p>
        </w:tc>
      </w:tr>
      <w:tr w:rsidR="00486CE5" w:rsidRPr="00650DC1" w14:paraId="4FA04852" w14:textId="77777777" w:rsidTr="00CA58FD">
        <w:tblPrEx>
          <w:tblCellMar>
            <w:top w:w="0" w:type="dxa"/>
            <w:left w:w="0" w:type="dxa"/>
            <w:right w:w="20" w:type="dxa"/>
          </w:tblCellMar>
        </w:tblPrEx>
        <w:trPr>
          <w:trHeight w:val="510"/>
        </w:trPr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84F" w14:textId="77777777" w:rsidR="00486CE5" w:rsidRPr="00650DC1" w:rsidRDefault="002409B4">
            <w:pPr>
              <w:spacing w:line="259" w:lineRule="auto"/>
              <w:ind w:left="106" w:firstLine="0"/>
              <w:rPr>
                <w:rFonts w:asciiTheme="minorHAnsi" w:hAnsiTheme="minorHAnsi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>Dimensjon (mm)</w:t>
            </w:r>
          </w:p>
        </w:tc>
        <w:tc>
          <w:tcPr>
            <w:tcW w:w="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850" w14:textId="77777777" w:rsidR="00486CE5" w:rsidRPr="00650DC1" w:rsidRDefault="003E349B" w:rsidP="003E349B">
            <w:pPr>
              <w:spacing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2409B4" w:rsidRPr="00650DC1">
              <w:rPr>
                <w:rFonts w:asciiTheme="minorHAnsi" w:hAnsiTheme="minorHAnsi"/>
                <w:b w:val="0"/>
                <w:sz w:val="20"/>
                <w:szCs w:val="20"/>
              </w:rPr>
              <w:t>Fabrikat</w:t>
            </w:r>
          </w:p>
        </w:tc>
        <w:tc>
          <w:tcPr>
            <w:tcW w:w="3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851" w14:textId="77777777" w:rsidR="00486CE5" w:rsidRPr="00650DC1" w:rsidRDefault="003E349B" w:rsidP="003E349B">
            <w:pPr>
              <w:spacing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EA7A57" w:rsidRPr="00650DC1">
              <w:rPr>
                <w:rFonts w:asciiTheme="minorHAnsi" w:hAnsiTheme="minorHAnsi"/>
                <w:b w:val="0"/>
                <w:sz w:val="20"/>
                <w:szCs w:val="20"/>
              </w:rPr>
              <w:t xml:space="preserve">Antall siffer i telleverk </w:t>
            </w:r>
          </w:p>
        </w:tc>
      </w:tr>
      <w:tr w:rsidR="00486CE5" w:rsidRPr="00650DC1" w14:paraId="4FA04854" w14:textId="77777777" w:rsidTr="00442788">
        <w:tblPrEx>
          <w:tblCellMar>
            <w:top w:w="0" w:type="dxa"/>
            <w:left w:w="0" w:type="dxa"/>
            <w:right w:w="20" w:type="dxa"/>
          </w:tblCellMar>
        </w:tblPrEx>
        <w:trPr>
          <w:trHeight w:val="960"/>
        </w:trPr>
        <w:tc>
          <w:tcPr>
            <w:tcW w:w="93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853" w14:textId="77777777" w:rsidR="00486CE5" w:rsidRPr="00650DC1" w:rsidRDefault="00EA7A57" w:rsidP="003C6F50">
            <w:pPr>
              <w:spacing w:line="259" w:lineRule="auto"/>
              <w:ind w:left="106" w:firstLine="0"/>
              <w:rPr>
                <w:rFonts w:asciiTheme="minorHAnsi" w:hAnsiTheme="minorHAnsi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 xml:space="preserve">Plassering </w:t>
            </w:r>
          </w:p>
        </w:tc>
      </w:tr>
      <w:tr w:rsidR="00026C19" w:rsidRPr="00650DC1" w14:paraId="4FA04856" w14:textId="77777777" w:rsidTr="00026C19">
        <w:tblPrEx>
          <w:tblCellMar>
            <w:top w:w="0" w:type="dxa"/>
            <w:left w:w="0" w:type="dxa"/>
            <w:right w:w="20" w:type="dxa"/>
          </w:tblCellMar>
        </w:tblPrEx>
        <w:trPr>
          <w:trHeight w:val="284"/>
        </w:trPr>
        <w:tc>
          <w:tcPr>
            <w:tcW w:w="93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AF9"/>
          </w:tcPr>
          <w:p w14:paraId="4FA04855" w14:textId="77777777" w:rsidR="00026C19" w:rsidRPr="00650DC1" w:rsidRDefault="00026C19" w:rsidP="00026C19">
            <w:pPr>
              <w:spacing w:before="60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sz w:val="20"/>
                <w:szCs w:val="20"/>
              </w:rPr>
              <w:t xml:space="preserve">Måler 2 </w:t>
            </w:r>
          </w:p>
        </w:tc>
      </w:tr>
      <w:tr w:rsidR="003E349B" w:rsidRPr="00650DC1" w14:paraId="4FA0485A" w14:textId="77777777" w:rsidTr="00AE5B44">
        <w:tblPrEx>
          <w:tblCellMar>
            <w:top w:w="0" w:type="dxa"/>
            <w:left w:w="0" w:type="dxa"/>
            <w:right w:w="20" w:type="dxa"/>
          </w:tblCellMar>
        </w:tblPrEx>
        <w:trPr>
          <w:trHeight w:val="454"/>
        </w:trPr>
        <w:tc>
          <w:tcPr>
            <w:tcW w:w="3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A04857" w14:textId="77777777" w:rsidR="003E349B" w:rsidRPr="00650DC1" w:rsidRDefault="003E349B" w:rsidP="002C64B9">
            <w:pPr>
              <w:tabs>
                <w:tab w:val="left" w:pos="426"/>
              </w:tabs>
              <w:spacing w:before="120" w:after="120" w:line="259" w:lineRule="auto"/>
              <w:ind w:left="0" w:firstLine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A048A2" wp14:editId="4FA048A3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71755</wp:posOffset>
                      </wp:positionV>
                      <wp:extent cx="142875" cy="142875"/>
                      <wp:effectExtent l="0" t="0" r="28575" b="28575"/>
                      <wp:wrapNone/>
                      <wp:docPr id="3" name="Pros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1095D" id="Prosess 3" o:spid="_x0000_s1026" type="#_x0000_t109" style="position:absolute;margin-left:10.4pt;margin-top:5.65pt;width:11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" fillcolor="white [3212]" strokecolor="black [3215]" strokeweight="1pt"/>
                  </w:pict>
                </mc:Fallback>
              </mc:AlternateContent>
            </w:r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  </w:t>
            </w:r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>Demontering av eksisterende måler</w:t>
            </w:r>
          </w:p>
        </w:tc>
        <w:tc>
          <w:tcPr>
            <w:tcW w:w="2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A04858" w14:textId="77777777" w:rsidR="003E349B" w:rsidRPr="00650DC1" w:rsidRDefault="003E349B" w:rsidP="003E349B">
            <w:pPr>
              <w:tabs>
                <w:tab w:val="left" w:pos="426"/>
              </w:tabs>
              <w:spacing w:line="259" w:lineRule="auto"/>
              <w:ind w:left="0" w:firstLine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442788">
              <w:rPr>
                <w:rFonts w:asciiTheme="minorHAnsi" w:hAnsiTheme="minorHAnsi"/>
                <w:b w:val="0"/>
                <w:sz w:val="20"/>
                <w:szCs w:val="20"/>
              </w:rPr>
              <w:t>M</w:t>
            </w:r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>ålernummer</w:t>
            </w:r>
          </w:p>
        </w:tc>
        <w:tc>
          <w:tcPr>
            <w:tcW w:w="2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A04859" w14:textId="77777777" w:rsidR="003E349B" w:rsidRPr="00650DC1" w:rsidRDefault="003E349B" w:rsidP="003E349B">
            <w:pPr>
              <w:tabs>
                <w:tab w:val="left" w:pos="426"/>
              </w:tabs>
              <w:spacing w:line="259" w:lineRule="auto"/>
              <w:ind w:left="0" w:firstLine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>Målerstand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(alle siffer)</w:t>
            </w:r>
          </w:p>
        </w:tc>
      </w:tr>
      <w:tr w:rsidR="00486CE5" w:rsidRPr="00650DC1" w14:paraId="4FA0485E" w14:textId="77777777" w:rsidTr="00442788">
        <w:tblPrEx>
          <w:tblCellMar>
            <w:top w:w="0" w:type="dxa"/>
            <w:left w:w="0" w:type="dxa"/>
            <w:right w:w="20" w:type="dxa"/>
          </w:tblCellMar>
        </w:tblPrEx>
        <w:trPr>
          <w:trHeight w:val="862"/>
        </w:trPr>
        <w:tc>
          <w:tcPr>
            <w:tcW w:w="2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0485B" w14:textId="77777777" w:rsidR="00486CE5" w:rsidRPr="00650DC1" w:rsidRDefault="00EA7A57" w:rsidP="003C6F50">
            <w:pPr>
              <w:spacing w:line="259" w:lineRule="auto"/>
              <w:ind w:left="106" w:firstLine="0"/>
              <w:rPr>
                <w:rFonts w:asciiTheme="minorHAnsi" w:hAnsiTheme="minorHAnsi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 xml:space="preserve">Plassering </w:t>
            </w:r>
            <w:r w:rsidR="00650DC1" w:rsidRPr="00650DC1">
              <w:rPr>
                <w:rFonts w:asciiTheme="minorHAnsi" w:hAnsiTheme="minorHAnsi"/>
                <w:b w:val="0"/>
                <w:sz w:val="20"/>
                <w:szCs w:val="20"/>
              </w:rPr>
              <w:t>(hvis annen enn over)</w:t>
            </w:r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A0485C" w14:textId="77777777" w:rsidR="00486CE5" w:rsidRPr="00650DC1" w:rsidRDefault="00486CE5">
            <w:pPr>
              <w:spacing w:after="160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A0485D" w14:textId="77777777" w:rsidR="00486CE5" w:rsidRPr="00650DC1" w:rsidRDefault="00486CE5">
            <w:pPr>
              <w:spacing w:after="160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6C19" w:rsidRPr="00650DC1" w14:paraId="4FA04860" w14:textId="77777777" w:rsidTr="00026C19">
        <w:trPr>
          <w:trHeight w:val="284"/>
        </w:trPr>
        <w:tc>
          <w:tcPr>
            <w:tcW w:w="93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AF9"/>
          </w:tcPr>
          <w:p w14:paraId="4FA0485F" w14:textId="77777777" w:rsidR="00026C19" w:rsidRPr="00650DC1" w:rsidRDefault="00026C19" w:rsidP="00026C19">
            <w:pPr>
              <w:spacing w:before="60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sz w:val="20"/>
                <w:szCs w:val="20"/>
              </w:rPr>
              <w:t xml:space="preserve">Opplysning om rørleggerfirma  </w:t>
            </w:r>
          </w:p>
        </w:tc>
      </w:tr>
      <w:tr w:rsidR="00AE5B44" w:rsidRPr="00650DC1" w14:paraId="4FA04864" w14:textId="77777777" w:rsidTr="00A96F27">
        <w:trPr>
          <w:trHeight w:val="510"/>
        </w:trPr>
        <w:tc>
          <w:tcPr>
            <w:tcW w:w="4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861" w14:textId="77777777" w:rsidR="00AE5B44" w:rsidRPr="00650DC1" w:rsidRDefault="00AE5B44">
            <w:pPr>
              <w:spacing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 xml:space="preserve">Navn på foretak </w:t>
            </w:r>
          </w:p>
        </w:tc>
        <w:tc>
          <w:tcPr>
            <w:tcW w:w="2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862" w14:textId="77777777" w:rsidR="00AE5B44" w:rsidRPr="00650DC1" w:rsidRDefault="00AE5B44">
            <w:pPr>
              <w:spacing w:after="160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 w:val="0"/>
                <w:sz w:val="20"/>
                <w:szCs w:val="20"/>
              </w:rPr>
              <w:t>Organisasjonsnr</w:t>
            </w:r>
            <w:proofErr w:type="spellEnd"/>
            <w:r>
              <w:rPr>
                <w:rFonts w:asciiTheme="minorHAnsi" w:hAnsiTheme="minorHAnsi"/>
                <w:b w:val="0"/>
                <w:sz w:val="20"/>
                <w:szCs w:val="20"/>
              </w:rPr>
              <w:t>.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A04863" w14:textId="77777777" w:rsidR="00AE5B44" w:rsidRPr="00650DC1" w:rsidRDefault="00AE5B44">
            <w:pPr>
              <w:spacing w:after="160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>Telefon</w:t>
            </w:r>
          </w:p>
        </w:tc>
      </w:tr>
      <w:tr w:rsidR="005249C9" w:rsidRPr="00650DC1" w14:paraId="4FA04866" w14:textId="77777777" w:rsidTr="00442788">
        <w:trPr>
          <w:trHeight w:val="510"/>
        </w:trPr>
        <w:tc>
          <w:tcPr>
            <w:tcW w:w="93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865" w14:textId="77777777" w:rsidR="005249C9" w:rsidRPr="00650DC1" w:rsidRDefault="005249C9">
            <w:pPr>
              <w:spacing w:line="259" w:lineRule="auto"/>
              <w:ind w:left="5" w:firstLine="0"/>
              <w:rPr>
                <w:rFonts w:asciiTheme="minorHAnsi" w:hAnsiTheme="minorHAnsi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 xml:space="preserve">Adresse </w:t>
            </w:r>
          </w:p>
        </w:tc>
      </w:tr>
      <w:tr w:rsidR="00486CE5" w:rsidRPr="00650DC1" w14:paraId="4FA0486A" w14:textId="77777777" w:rsidTr="00442788">
        <w:trPr>
          <w:trHeight w:val="510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04867" w14:textId="77777777" w:rsidR="00486CE5" w:rsidRPr="00650DC1" w:rsidRDefault="00EA7A57">
            <w:pPr>
              <w:spacing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5249C9" w:rsidRPr="00650DC1">
              <w:rPr>
                <w:rFonts w:asciiTheme="minorHAnsi" w:hAnsiTheme="minorHAnsi"/>
                <w:b w:val="0"/>
                <w:sz w:val="20"/>
                <w:szCs w:val="20"/>
              </w:rPr>
              <w:t>Postnr</w:t>
            </w:r>
            <w:proofErr w:type="spellEnd"/>
            <w:r w:rsidR="005249C9" w:rsidRPr="00650DC1">
              <w:rPr>
                <w:rFonts w:asciiTheme="minorHAnsi" w:hAnsiTheme="minorHAnsi"/>
                <w:b w:val="0"/>
                <w:sz w:val="20"/>
                <w:szCs w:val="20"/>
              </w:rPr>
              <w:t>.</w:t>
            </w:r>
          </w:p>
        </w:tc>
        <w:tc>
          <w:tcPr>
            <w:tcW w:w="41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A04868" w14:textId="77777777" w:rsidR="00486CE5" w:rsidRPr="00650DC1" w:rsidRDefault="005249C9">
            <w:pPr>
              <w:spacing w:after="160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>Poststed</w:t>
            </w:r>
          </w:p>
        </w:tc>
        <w:tc>
          <w:tcPr>
            <w:tcW w:w="30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A04869" w14:textId="77777777" w:rsidR="00486CE5" w:rsidRPr="00650DC1" w:rsidRDefault="00486CE5">
            <w:pPr>
              <w:spacing w:after="160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49C9" w:rsidRPr="00650DC1" w14:paraId="4FA0486D" w14:textId="77777777" w:rsidTr="00442788">
        <w:trPr>
          <w:trHeight w:val="510"/>
        </w:trPr>
        <w:tc>
          <w:tcPr>
            <w:tcW w:w="4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86B" w14:textId="77777777" w:rsidR="005249C9" w:rsidRPr="00650DC1" w:rsidRDefault="005249C9">
            <w:pPr>
              <w:spacing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 xml:space="preserve">Kontaktperson </w:t>
            </w:r>
          </w:p>
        </w:tc>
        <w:tc>
          <w:tcPr>
            <w:tcW w:w="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86C" w14:textId="77777777" w:rsidR="005249C9" w:rsidRPr="00650DC1" w:rsidRDefault="005249C9">
            <w:pPr>
              <w:spacing w:line="259" w:lineRule="auto"/>
              <w:ind w:left="5" w:firstLine="0"/>
              <w:rPr>
                <w:rFonts w:asciiTheme="minorHAnsi" w:hAnsiTheme="minorHAnsi"/>
                <w:sz w:val="20"/>
                <w:szCs w:val="20"/>
              </w:rPr>
            </w:pPr>
            <w:r w:rsidRPr="00650DC1">
              <w:rPr>
                <w:rFonts w:asciiTheme="minorHAnsi" w:hAnsiTheme="minorHAnsi"/>
                <w:b w:val="0"/>
                <w:sz w:val="20"/>
                <w:szCs w:val="20"/>
              </w:rPr>
              <w:t xml:space="preserve">E-post </w:t>
            </w:r>
          </w:p>
        </w:tc>
      </w:tr>
      <w:tr w:rsidR="003E349B" w:rsidRPr="00BD6284" w14:paraId="4FA0486F" w14:textId="77777777" w:rsidTr="00026C19">
        <w:tblPrEx>
          <w:tblCellMar>
            <w:right w:w="60" w:type="dxa"/>
          </w:tblCellMar>
        </w:tblPrEx>
        <w:trPr>
          <w:trHeight w:val="283"/>
        </w:trPr>
        <w:tc>
          <w:tcPr>
            <w:tcW w:w="93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AF9"/>
          </w:tcPr>
          <w:p w14:paraId="4FA0486E" w14:textId="77777777" w:rsidR="003E349B" w:rsidRPr="003E349B" w:rsidRDefault="003E349B" w:rsidP="00026C19">
            <w:pPr>
              <w:spacing w:before="60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E349B">
              <w:rPr>
                <w:rFonts w:asciiTheme="minorHAnsi" w:hAnsiTheme="minorHAnsi"/>
                <w:sz w:val="20"/>
                <w:szCs w:val="20"/>
              </w:rPr>
              <w:t xml:space="preserve">Erklæring og underskrift - rørleggerfirma </w:t>
            </w:r>
          </w:p>
        </w:tc>
      </w:tr>
      <w:tr w:rsidR="003E349B" w:rsidRPr="00BD6284" w14:paraId="4FA04871" w14:textId="77777777" w:rsidTr="00442788">
        <w:tblPrEx>
          <w:tblCellMar>
            <w:right w:w="60" w:type="dxa"/>
          </w:tblCellMar>
        </w:tblPrEx>
        <w:trPr>
          <w:trHeight w:val="568"/>
        </w:trPr>
        <w:tc>
          <w:tcPr>
            <w:tcW w:w="93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870" w14:textId="77777777" w:rsidR="003E349B" w:rsidRPr="003E349B" w:rsidRDefault="003E349B" w:rsidP="00FE292D">
            <w:pPr>
              <w:spacing w:line="238" w:lineRule="auto"/>
              <w:ind w:left="0" w:firstLine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E349B">
              <w:rPr>
                <w:rFonts w:asciiTheme="minorHAnsi" w:hAnsiTheme="minorHAnsi"/>
                <w:b w:val="0"/>
                <w:sz w:val="20"/>
                <w:szCs w:val="20"/>
              </w:rPr>
              <w:t>Vannmåler er montert/demontert i henhold til produsentens anvisning og lokale bestemmelser for Sunndal kommune. Montør har gitt abonnent/bruker nødvendig instruks for drift og vedlikehold. Kontroll av arbeidet er utført i samsvar med eget KS-system.</w:t>
            </w:r>
          </w:p>
        </w:tc>
      </w:tr>
      <w:tr w:rsidR="003E349B" w:rsidRPr="00BD6284" w14:paraId="4FA04874" w14:textId="77777777" w:rsidTr="005466CD">
        <w:tblPrEx>
          <w:tblCellMar>
            <w:right w:w="60" w:type="dxa"/>
          </w:tblCellMar>
        </w:tblPrEx>
        <w:trPr>
          <w:trHeight w:val="51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872" w14:textId="77777777" w:rsidR="003E349B" w:rsidRPr="00694E1D" w:rsidRDefault="003E349B" w:rsidP="00FE292D">
            <w:pPr>
              <w:spacing w:line="259" w:lineRule="auto"/>
              <w:ind w:left="5" w:firstLine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Dato</w:t>
            </w:r>
          </w:p>
        </w:tc>
        <w:tc>
          <w:tcPr>
            <w:tcW w:w="72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873" w14:textId="77777777" w:rsidR="003E349B" w:rsidRPr="00694E1D" w:rsidRDefault="003E349B" w:rsidP="00FE292D">
            <w:pPr>
              <w:spacing w:line="259" w:lineRule="auto"/>
              <w:ind w:left="5" w:firstLine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Signatur</w:t>
            </w:r>
          </w:p>
        </w:tc>
      </w:tr>
      <w:tr w:rsidR="003E349B" w:rsidRPr="00BD6284" w14:paraId="4FA04876" w14:textId="77777777" w:rsidTr="005466CD">
        <w:tblPrEx>
          <w:tblCellMar>
            <w:right w:w="60" w:type="dxa"/>
          </w:tblCellMar>
        </w:tblPrEx>
        <w:trPr>
          <w:trHeight w:val="510"/>
        </w:trPr>
        <w:tc>
          <w:tcPr>
            <w:tcW w:w="93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875" w14:textId="77777777" w:rsidR="003E349B" w:rsidRPr="00694E1D" w:rsidRDefault="003E349B" w:rsidP="00FE292D">
            <w:pPr>
              <w:spacing w:line="259" w:lineRule="auto"/>
              <w:ind w:left="5"/>
              <w:rPr>
                <w:rFonts w:asciiTheme="minorHAnsi" w:hAnsiTheme="minorHAnsi"/>
                <w:sz w:val="20"/>
                <w:szCs w:val="20"/>
              </w:rPr>
            </w:pPr>
            <w:r w:rsidRPr="00694E1D">
              <w:rPr>
                <w:rFonts w:asciiTheme="minorHAnsi" w:hAnsiTheme="minorHAnsi"/>
                <w:b w:val="0"/>
                <w:sz w:val="20"/>
                <w:szCs w:val="20"/>
              </w:rPr>
              <w:t>Signatur gjentatt med blokkbokstaver</w:t>
            </w:r>
          </w:p>
        </w:tc>
      </w:tr>
      <w:tr w:rsidR="005466CD" w:rsidRPr="00BD6284" w14:paraId="4FA0487B" w14:textId="77777777" w:rsidTr="00442788">
        <w:tblPrEx>
          <w:tblCellMar>
            <w:right w:w="60" w:type="dxa"/>
          </w:tblCellMar>
        </w:tblPrEx>
        <w:trPr>
          <w:trHeight w:val="611"/>
        </w:trPr>
        <w:tc>
          <w:tcPr>
            <w:tcW w:w="93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877" w14:textId="77777777" w:rsidR="005466CD" w:rsidRDefault="005466CD" w:rsidP="005466CD">
            <w:pPr>
              <w:spacing w:line="259" w:lineRule="auto"/>
              <w:ind w:left="0" w:firstLine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Merknader</w:t>
            </w:r>
          </w:p>
          <w:p w14:paraId="4FA04878" w14:textId="77777777" w:rsidR="005466CD" w:rsidRDefault="005466CD" w:rsidP="005466CD">
            <w:pPr>
              <w:spacing w:line="259" w:lineRule="auto"/>
              <w:ind w:left="0" w:firstLine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4FA04879" w14:textId="77777777" w:rsidR="005466CD" w:rsidRDefault="005466CD" w:rsidP="005466CD">
            <w:pPr>
              <w:spacing w:line="259" w:lineRule="auto"/>
              <w:ind w:left="0" w:firstLine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4FA0487A" w14:textId="77777777" w:rsidR="005466CD" w:rsidRPr="00694E1D" w:rsidRDefault="005466CD" w:rsidP="005466CD">
            <w:pPr>
              <w:spacing w:line="259" w:lineRule="auto"/>
              <w:ind w:left="0" w:firstLine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</w:tbl>
    <w:p w14:paraId="4FA0487C" w14:textId="77777777" w:rsidR="00BD6284" w:rsidRPr="00BD6284" w:rsidRDefault="00EA7A57">
      <w:pPr>
        <w:spacing w:line="259" w:lineRule="auto"/>
        <w:ind w:left="0" w:firstLine="0"/>
        <w:jc w:val="both"/>
        <w:rPr>
          <w:rFonts w:asciiTheme="minorHAnsi" w:hAnsiTheme="minorHAnsi"/>
          <w:szCs w:val="24"/>
        </w:rPr>
      </w:pPr>
      <w:r w:rsidRPr="00BD6284">
        <w:rPr>
          <w:rFonts w:asciiTheme="minorHAnsi" w:hAnsiTheme="minorHAnsi"/>
          <w:b w:val="0"/>
          <w:szCs w:val="24"/>
        </w:rPr>
        <w:lastRenderedPageBreak/>
        <w:t xml:space="preserve"> </w:t>
      </w:r>
    </w:p>
    <w:tbl>
      <w:tblPr>
        <w:tblStyle w:val="TableGrid"/>
        <w:tblW w:w="9498" w:type="dxa"/>
        <w:tblInd w:w="-147" w:type="dxa"/>
        <w:tblLayout w:type="fixed"/>
        <w:tblCellMar>
          <w:right w:w="20" w:type="dxa"/>
        </w:tblCellMar>
        <w:tblLook w:val="04A0" w:firstRow="1" w:lastRow="0" w:firstColumn="1" w:lastColumn="0" w:noHBand="0" w:noVBand="1"/>
      </w:tblPr>
      <w:tblGrid>
        <w:gridCol w:w="81"/>
        <w:gridCol w:w="9275"/>
        <w:gridCol w:w="142"/>
      </w:tblGrid>
      <w:tr w:rsidR="00BD6284" w:rsidRPr="00BD6284" w14:paraId="4FA04880" w14:textId="77777777" w:rsidTr="00026C19">
        <w:trPr>
          <w:trHeight w:val="251"/>
        </w:trPr>
        <w:tc>
          <w:tcPr>
            <w:tcW w:w="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0487D" w14:textId="77777777" w:rsidR="00BD6284" w:rsidRPr="00BD6284" w:rsidRDefault="00BD6284" w:rsidP="00BA5CEE">
            <w:pPr>
              <w:spacing w:after="160" w:line="259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3EAF9"/>
          </w:tcPr>
          <w:p w14:paraId="4FA0487E" w14:textId="77777777" w:rsidR="00BD6284" w:rsidRPr="005466CD" w:rsidRDefault="003E349B" w:rsidP="003E349B">
            <w:pPr>
              <w:spacing w:line="259" w:lineRule="auto"/>
              <w:ind w:left="2" w:firstLine="0"/>
              <w:rPr>
                <w:rFonts w:asciiTheme="minorHAnsi" w:hAnsiTheme="minorHAnsi"/>
                <w:sz w:val="22"/>
              </w:rPr>
            </w:pPr>
            <w:r w:rsidRPr="005466CD">
              <w:rPr>
                <w:rFonts w:asciiTheme="minorHAnsi" w:hAnsiTheme="minorHAnsi"/>
                <w:sz w:val="22"/>
              </w:rPr>
              <w:t>Generelt</w:t>
            </w:r>
            <w:r w:rsidR="00BD6284" w:rsidRPr="005466CD">
              <w:rPr>
                <w:rFonts w:asciiTheme="minorHAnsi" w:hAnsiTheme="minorHAnsi"/>
                <w:sz w:val="22"/>
              </w:rPr>
              <w:t xml:space="preserve"> om </w:t>
            </w:r>
            <w:r w:rsidRPr="005466CD">
              <w:rPr>
                <w:rFonts w:asciiTheme="minorHAnsi" w:hAnsiTheme="minorHAnsi"/>
                <w:sz w:val="22"/>
              </w:rPr>
              <w:t>montering av vannmåler</w:t>
            </w:r>
            <w:r w:rsidR="00BD6284" w:rsidRPr="005466CD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A0487F" w14:textId="77777777" w:rsidR="00BD6284" w:rsidRPr="00BD6284" w:rsidRDefault="00BD6284" w:rsidP="00BA5CEE">
            <w:pPr>
              <w:spacing w:after="160" w:line="259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</w:tr>
      <w:tr w:rsidR="00BD6284" w:rsidRPr="00BD6284" w14:paraId="4FA0488C" w14:textId="77777777" w:rsidTr="00254C1C">
        <w:trPr>
          <w:trHeight w:val="3064"/>
        </w:trPr>
        <w:tc>
          <w:tcPr>
            <w:tcW w:w="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A04881" w14:textId="77777777" w:rsidR="00BD6284" w:rsidRPr="00BD6284" w:rsidRDefault="00BD6284" w:rsidP="00BA5CEE">
            <w:pPr>
              <w:spacing w:after="160" w:line="259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A04882" w14:textId="77777777" w:rsidR="005466CD" w:rsidRPr="00482F12" w:rsidRDefault="005466CD" w:rsidP="00482F12">
            <w:pPr>
              <w:spacing w:before="80" w:line="259" w:lineRule="auto"/>
              <w:ind w:left="0" w:firstLine="0"/>
              <w:rPr>
                <w:rFonts w:asciiTheme="minorHAnsi" w:hAnsiTheme="minorHAnsi"/>
                <w:b w:val="0"/>
                <w:sz w:val="22"/>
                <w:u w:val="single"/>
              </w:rPr>
            </w:pPr>
            <w:r w:rsidRPr="00482F12">
              <w:rPr>
                <w:rFonts w:asciiTheme="minorHAnsi" w:hAnsiTheme="minorHAnsi"/>
                <w:b w:val="0"/>
                <w:sz w:val="22"/>
                <w:u w:val="single"/>
              </w:rPr>
              <w:t>V</w:t>
            </w:r>
            <w:r w:rsidR="00BD6284" w:rsidRPr="00482F12">
              <w:rPr>
                <w:rFonts w:asciiTheme="minorHAnsi" w:hAnsiTheme="minorHAnsi"/>
                <w:b w:val="0"/>
                <w:sz w:val="22"/>
                <w:u w:val="single"/>
              </w:rPr>
              <w:t xml:space="preserve">annmåler </w:t>
            </w:r>
            <w:r w:rsidRPr="00482F12">
              <w:rPr>
                <w:rFonts w:asciiTheme="minorHAnsi" w:hAnsiTheme="minorHAnsi"/>
                <w:b w:val="0"/>
                <w:sz w:val="22"/>
                <w:u w:val="single"/>
              </w:rPr>
              <w:t>skal:</w:t>
            </w:r>
          </w:p>
          <w:p w14:paraId="4FA04883" w14:textId="77777777" w:rsidR="005466CD" w:rsidRPr="005466CD" w:rsidRDefault="00BD6284" w:rsidP="005466CD">
            <w:pPr>
              <w:pStyle w:val="Listeavsnitt"/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/>
                <w:b w:val="0"/>
                <w:sz w:val="22"/>
              </w:rPr>
            </w:pPr>
            <w:r w:rsidRPr="005466CD">
              <w:rPr>
                <w:rFonts w:asciiTheme="minorHAnsi" w:hAnsiTheme="minorHAnsi"/>
                <w:b w:val="0"/>
                <w:sz w:val="22"/>
              </w:rPr>
              <w:t>plasseres frostfritt på et lett</w:t>
            </w:r>
            <w:r w:rsidR="005466CD">
              <w:rPr>
                <w:rFonts w:asciiTheme="minorHAnsi" w:hAnsiTheme="minorHAnsi"/>
                <w:b w:val="0"/>
                <w:sz w:val="22"/>
              </w:rPr>
              <w:t xml:space="preserve"> tilgjengelig sted for avlesing</w:t>
            </w:r>
            <w:r w:rsidRPr="005466CD">
              <w:rPr>
                <w:rFonts w:asciiTheme="minorHAnsi" w:hAnsiTheme="minorHAnsi"/>
                <w:b w:val="0"/>
                <w:sz w:val="22"/>
              </w:rPr>
              <w:t xml:space="preserve"> </w:t>
            </w:r>
          </w:p>
          <w:p w14:paraId="4FA04884" w14:textId="77777777" w:rsidR="005466CD" w:rsidRPr="005466CD" w:rsidRDefault="00BD6284" w:rsidP="005466CD">
            <w:pPr>
              <w:pStyle w:val="Listeavsnitt"/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/>
                <w:b w:val="0"/>
                <w:sz w:val="22"/>
              </w:rPr>
            </w:pPr>
            <w:r w:rsidRPr="005466CD">
              <w:rPr>
                <w:rFonts w:asciiTheme="minorHAnsi" w:hAnsiTheme="minorHAnsi"/>
                <w:b w:val="0"/>
                <w:sz w:val="22"/>
              </w:rPr>
              <w:t>mont</w:t>
            </w:r>
            <w:r w:rsidR="00254C1C">
              <w:rPr>
                <w:rFonts w:asciiTheme="minorHAnsi" w:hAnsiTheme="minorHAnsi"/>
                <w:b w:val="0"/>
                <w:sz w:val="22"/>
              </w:rPr>
              <w:t>eres mellom</w:t>
            </w:r>
            <w:r w:rsidR="001646F1">
              <w:rPr>
                <w:rFonts w:asciiTheme="minorHAnsi" w:hAnsiTheme="minorHAnsi"/>
                <w:b w:val="0"/>
                <w:sz w:val="22"/>
              </w:rPr>
              <w:t xml:space="preserve"> </w:t>
            </w:r>
            <w:r w:rsidR="00254C1C">
              <w:rPr>
                <w:rFonts w:asciiTheme="minorHAnsi" w:hAnsiTheme="minorHAnsi"/>
                <w:b w:val="0"/>
                <w:sz w:val="22"/>
              </w:rPr>
              <w:t xml:space="preserve">innvendig </w:t>
            </w:r>
            <w:proofErr w:type="spellStart"/>
            <w:r w:rsidR="00254C1C">
              <w:rPr>
                <w:rFonts w:asciiTheme="minorHAnsi" w:hAnsiTheme="minorHAnsi"/>
                <w:b w:val="0"/>
                <w:sz w:val="22"/>
              </w:rPr>
              <w:t>hovedstengeventil</w:t>
            </w:r>
            <w:proofErr w:type="spellEnd"/>
            <w:r w:rsidR="00254C1C">
              <w:rPr>
                <w:rFonts w:asciiTheme="minorHAnsi" w:hAnsiTheme="minorHAnsi"/>
                <w:b w:val="0"/>
                <w:sz w:val="22"/>
              </w:rPr>
              <w:t xml:space="preserve"> og første avstikker</w:t>
            </w:r>
          </w:p>
          <w:p w14:paraId="4FA04885" w14:textId="77777777" w:rsidR="005466CD" w:rsidRPr="005466CD" w:rsidRDefault="005466CD" w:rsidP="005466CD">
            <w:pPr>
              <w:pStyle w:val="Listeavsnitt"/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/>
                <w:b w:val="0"/>
                <w:sz w:val="22"/>
              </w:rPr>
            </w:pPr>
            <w:r>
              <w:rPr>
                <w:rFonts w:asciiTheme="minorHAnsi" w:hAnsiTheme="minorHAnsi"/>
                <w:b w:val="0"/>
                <w:sz w:val="22"/>
              </w:rPr>
              <w:t>monteres i konsoll</w:t>
            </w:r>
          </w:p>
          <w:p w14:paraId="4FA04886" w14:textId="77777777" w:rsidR="005466CD" w:rsidRPr="005466CD" w:rsidRDefault="005466CD" w:rsidP="005466CD">
            <w:pPr>
              <w:pStyle w:val="Listeavsnitt"/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/>
                <w:b w:val="0"/>
                <w:sz w:val="22"/>
              </w:rPr>
            </w:pPr>
            <w:r>
              <w:rPr>
                <w:rFonts w:asciiTheme="minorHAnsi" w:hAnsiTheme="minorHAnsi"/>
                <w:b w:val="0"/>
                <w:sz w:val="22"/>
              </w:rPr>
              <w:t>være lett utskiftbar</w:t>
            </w:r>
          </w:p>
          <w:p w14:paraId="4FA04887" w14:textId="77777777" w:rsidR="005466CD" w:rsidRPr="0057544C" w:rsidRDefault="005466CD" w:rsidP="005466CD">
            <w:pPr>
              <w:spacing w:line="259" w:lineRule="auto"/>
              <w:ind w:left="2" w:firstLine="0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14:paraId="4FA04888" w14:textId="77777777" w:rsidR="005466CD" w:rsidRDefault="005466CD" w:rsidP="005466CD">
            <w:pPr>
              <w:spacing w:line="259" w:lineRule="auto"/>
              <w:ind w:left="2" w:firstLine="0"/>
              <w:rPr>
                <w:rFonts w:asciiTheme="minorHAnsi" w:hAnsiTheme="minorHAnsi"/>
                <w:b w:val="0"/>
                <w:sz w:val="22"/>
              </w:rPr>
            </w:pPr>
            <w:r w:rsidRPr="005466CD">
              <w:rPr>
                <w:rFonts w:asciiTheme="minorHAnsi" w:hAnsiTheme="minorHAnsi"/>
                <w:b w:val="0"/>
                <w:sz w:val="22"/>
              </w:rPr>
              <w:t xml:space="preserve">Vannmåler tillates ikke </w:t>
            </w:r>
            <w:r w:rsidR="001646F1">
              <w:rPr>
                <w:rFonts w:asciiTheme="minorHAnsi" w:hAnsiTheme="minorHAnsi"/>
                <w:b w:val="0"/>
                <w:sz w:val="22"/>
              </w:rPr>
              <w:t>montert</w:t>
            </w:r>
            <w:r w:rsidRPr="005466CD">
              <w:rPr>
                <w:rFonts w:asciiTheme="minorHAnsi" w:hAnsiTheme="minorHAnsi"/>
                <w:b w:val="0"/>
                <w:sz w:val="22"/>
              </w:rPr>
              <w:t xml:space="preserve"> i </w:t>
            </w:r>
            <w:proofErr w:type="spellStart"/>
            <w:r w:rsidRPr="005466CD">
              <w:rPr>
                <w:rFonts w:asciiTheme="minorHAnsi" w:hAnsiTheme="minorHAnsi"/>
                <w:b w:val="0"/>
                <w:sz w:val="22"/>
              </w:rPr>
              <w:t>stakekum</w:t>
            </w:r>
            <w:proofErr w:type="spellEnd"/>
            <w:r w:rsidRPr="005466CD">
              <w:rPr>
                <w:rFonts w:asciiTheme="minorHAnsi" w:hAnsiTheme="minorHAnsi"/>
                <w:b w:val="0"/>
                <w:sz w:val="22"/>
              </w:rPr>
              <w:t xml:space="preserve">. </w:t>
            </w:r>
          </w:p>
          <w:p w14:paraId="4FA04889" w14:textId="77777777" w:rsidR="00482F12" w:rsidRPr="0057544C" w:rsidRDefault="00482F12" w:rsidP="0057544C">
            <w:pPr>
              <w:spacing w:line="259" w:lineRule="auto"/>
              <w:ind w:left="0" w:firstLine="0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14:paraId="4FA0488A" w14:textId="77777777" w:rsidR="00BD6284" w:rsidRPr="005466CD" w:rsidRDefault="00482F12" w:rsidP="005466CD">
            <w:pPr>
              <w:spacing w:line="259" w:lineRule="auto"/>
              <w:ind w:left="2" w:firstLine="0"/>
              <w:rPr>
                <w:rFonts w:asciiTheme="minorHAnsi" w:hAnsiTheme="minorHAnsi"/>
                <w:sz w:val="22"/>
              </w:rPr>
            </w:pPr>
            <w:r w:rsidRPr="005466CD">
              <w:rPr>
                <w:rFonts w:asciiTheme="minorHAnsi" w:hAnsiTheme="minorHAnsi"/>
                <w:b w:val="0"/>
                <w:sz w:val="22"/>
              </w:rPr>
              <w:t>For flere opplysn</w:t>
            </w:r>
            <w:r w:rsidR="00F4506F" w:rsidRPr="005466CD">
              <w:rPr>
                <w:rFonts w:asciiTheme="minorHAnsi" w:hAnsiTheme="minorHAnsi"/>
                <w:b w:val="0"/>
                <w:sz w:val="22"/>
              </w:rPr>
              <w:t>inger; se s</w:t>
            </w:r>
            <w:r w:rsidR="00BD6284" w:rsidRPr="005466CD">
              <w:rPr>
                <w:rFonts w:asciiTheme="minorHAnsi" w:hAnsiTheme="minorHAnsi"/>
                <w:b w:val="0"/>
                <w:sz w:val="22"/>
              </w:rPr>
              <w:t>tandard abonnentsvilkår for vann og avløp</w:t>
            </w:r>
            <w:r w:rsidR="00254C1C">
              <w:rPr>
                <w:rFonts w:asciiTheme="minorHAnsi" w:hAnsiTheme="minorHAnsi"/>
                <w:b w:val="0"/>
                <w:sz w:val="22"/>
              </w:rPr>
              <w:t>, vedtatt av Sunndal kommunestyr</w:t>
            </w:r>
            <w:r w:rsidR="00BD6284" w:rsidRPr="005466CD">
              <w:rPr>
                <w:rFonts w:asciiTheme="minorHAnsi" w:hAnsiTheme="minorHAnsi"/>
                <w:b w:val="0"/>
                <w:sz w:val="22"/>
              </w:rPr>
              <w:t xml:space="preserve">e, 10.11.2010, </w:t>
            </w:r>
            <w:proofErr w:type="spellStart"/>
            <w:r w:rsidR="00BD6284" w:rsidRPr="005466CD">
              <w:rPr>
                <w:rFonts w:asciiTheme="minorHAnsi" w:hAnsiTheme="minorHAnsi"/>
                <w:b w:val="0"/>
                <w:sz w:val="22"/>
              </w:rPr>
              <w:t>kap</w:t>
            </w:r>
            <w:proofErr w:type="spellEnd"/>
            <w:r w:rsidR="00BD6284" w:rsidRPr="005466CD">
              <w:rPr>
                <w:rFonts w:asciiTheme="minorHAnsi" w:hAnsiTheme="minorHAnsi"/>
                <w:b w:val="0"/>
                <w:sz w:val="22"/>
              </w:rPr>
              <w:t xml:space="preserve"> 2.6.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A0488B" w14:textId="77777777" w:rsidR="00BD6284" w:rsidRPr="00BD6284" w:rsidRDefault="00BD6284" w:rsidP="00BA5CEE">
            <w:pPr>
              <w:spacing w:after="160" w:line="259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</w:tr>
    </w:tbl>
    <w:p w14:paraId="4FA0488D" w14:textId="77777777" w:rsidR="00486CE5" w:rsidRPr="00BD6284" w:rsidRDefault="00EA7A57">
      <w:pPr>
        <w:spacing w:line="259" w:lineRule="auto"/>
        <w:ind w:left="0" w:firstLine="0"/>
        <w:jc w:val="both"/>
        <w:rPr>
          <w:rFonts w:asciiTheme="minorHAnsi" w:hAnsiTheme="minorHAnsi"/>
          <w:szCs w:val="24"/>
        </w:rPr>
      </w:pPr>
      <w:r w:rsidRPr="00BD6284">
        <w:rPr>
          <w:rFonts w:asciiTheme="minorHAnsi" w:hAnsiTheme="minorHAnsi"/>
          <w:b w:val="0"/>
          <w:szCs w:val="24"/>
        </w:rPr>
        <w:t xml:space="preserve"> </w:t>
      </w:r>
    </w:p>
    <w:tbl>
      <w:tblPr>
        <w:tblStyle w:val="TableGrid"/>
        <w:tblW w:w="9498" w:type="dxa"/>
        <w:tblInd w:w="-150" w:type="dxa"/>
        <w:tblCellMar>
          <w:top w:w="3" w:type="dxa"/>
          <w:left w:w="53" w:type="dxa"/>
          <w:right w:w="20" w:type="dxa"/>
        </w:tblCellMar>
        <w:tblLook w:val="04A0" w:firstRow="1" w:lastRow="0" w:firstColumn="1" w:lastColumn="0" w:noHBand="0" w:noVBand="1"/>
      </w:tblPr>
      <w:tblGrid>
        <w:gridCol w:w="9498"/>
      </w:tblGrid>
      <w:tr w:rsidR="00486CE5" w:rsidRPr="00BD6284" w14:paraId="4FA0488F" w14:textId="77777777" w:rsidTr="00026C19">
        <w:trPr>
          <w:trHeight w:val="168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3EAF9"/>
          </w:tcPr>
          <w:p w14:paraId="4FA0488E" w14:textId="77777777" w:rsidR="00486CE5" w:rsidRPr="005466CD" w:rsidRDefault="00EA7A57" w:rsidP="005B0665">
            <w:pPr>
              <w:spacing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5466CD">
              <w:rPr>
                <w:rFonts w:asciiTheme="minorHAnsi" w:hAnsiTheme="minorHAnsi"/>
                <w:sz w:val="22"/>
              </w:rPr>
              <w:t xml:space="preserve">Utdrag fra Lokal forskrift om vann- </w:t>
            </w:r>
            <w:r w:rsidR="005B0665" w:rsidRPr="005466CD">
              <w:rPr>
                <w:rFonts w:asciiTheme="minorHAnsi" w:hAnsiTheme="minorHAnsi"/>
                <w:sz w:val="22"/>
              </w:rPr>
              <w:t xml:space="preserve">og </w:t>
            </w:r>
            <w:r w:rsidR="005466CD">
              <w:rPr>
                <w:rFonts w:asciiTheme="minorHAnsi" w:hAnsiTheme="minorHAnsi"/>
                <w:sz w:val="22"/>
              </w:rPr>
              <w:t>kloakkgebyr, Sunndal kommune</w:t>
            </w:r>
          </w:p>
        </w:tc>
      </w:tr>
      <w:tr w:rsidR="00486CE5" w:rsidRPr="005466CD" w14:paraId="4FA04896" w14:textId="77777777" w:rsidTr="005466CD">
        <w:trPr>
          <w:trHeight w:val="3219"/>
        </w:trPr>
        <w:tc>
          <w:tcPr>
            <w:tcW w:w="94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4890" w14:textId="77777777" w:rsidR="00486CE5" w:rsidRPr="005466CD" w:rsidRDefault="00EA7A57">
            <w:pPr>
              <w:spacing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5466CD">
              <w:rPr>
                <w:rFonts w:asciiTheme="minorHAnsi" w:hAnsiTheme="minorHAnsi"/>
                <w:b w:val="0"/>
                <w:sz w:val="22"/>
              </w:rPr>
              <w:t xml:space="preserve"> </w:t>
            </w:r>
          </w:p>
          <w:p w14:paraId="4FA04891" w14:textId="77777777" w:rsidR="00486CE5" w:rsidRPr="005466CD" w:rsidRDefault="00EA7A57">
            <w:pPr>
              <w:numPr>
                <w:ilvl w:val="0"/>
                <w:numId w:val="1"/>
              </w:numPr>
              <w:spacing w:after="3" w:line="238" w:lineRule="auto"/>
              <w:ind w:hanging="360"/>
              <w:rPr>
                <w:rFonts w:asciiTheme="minorHAnsi" w:hAnsiTheme="minorHAnsi"/>
                <w:sz w:val="22"/>
              </w:rPr>
            </w:pPr>
            <w:r w:rsidRPr="005466CD">
              <w:rPr>
                <w:rFonts w:asciiTheme="minorHAnsi" w:hAnsiTheme="minorHAnsi"/>
                <w:b w:val="0"/>
                <w:sz w:val="22"/>
              </w:rPr>
              <w:t xml:space="preserve">Eiendommer som ikke hovedsakelig benyttes til boligformål skal betale etter målt forbruk eller avløp.  </w:t>
            </w:r>
          </w:p>
          <w:p w14:paraId="4FA04892" w14:textId="77777777" w:rsidR="00486CE5" w:rsidRPr="005466CD" w:rsidRDefault="00EA7A57">
            <w:pPr>
              <w:numPr>
                <w:ilvl w:val="0"/>
                <w:numId w:val="1"/>
              </w:numPr>
              <w:spacing w:line="251" w:lineRule="auto"/>
              <w:ind w:hanging="360"/>
              <w:rPr>
                <w:rFonts w:asciiTheme="minorHAnsi" w:hAnsiTheme="minorHAnsi"/>
                <w:sz w:val="22"/>
              </w:rPr>
            </w:pPr>
            <w:r w:rsidRPr="005466CD">
              <w:rPr>
                <w:rFonts w:asciiTheme="minorHAnsi" w:hAnsiTheme="minorHAnsi"/>
                <w:b w:val="0"/>
                <w:sz w:val="22"/>
              </w:rPr>
              <w:t>Borettslag og boligforeninger med flere boenheter tilknyttet felles vanninntak skal også installere vannmåler og betale etter felles målt forbruk. Boligeiendom med større leieareal enn 300 m</w:t>
            </w:r>
            <w:r w:rsidRPr="005466CD">
              <w:rPr>
                <w:rFonts w:asciiTheme="minorHAnsi" w:hAnsiTheme="minorHAnsi"/>
                <w:b w:val="0"/>
                <w:sz w:val="22"/>
                <w:vertAlign w:val="superscript"/>
              </w:rPr>
              <w:t>2</w:t>
            </w:r>
            <w:r w:rsidRPr="005466CD">
              <w:rPr>
                <w:rFonts w:asciiTheme="minorHAnsi" w:hAnsiTheme="minorHAnsi"/>
                <w:b w:val="0"/>
                <w:sz w:val="22"/>
              </w:rPr>
              <w:t xml:space="preserve"> – eller 450 m</w:t>
            </w:r>
            <w:r w:rsidRPr="005466CD">
              <w:rPr>
                <w:rFonts w:asciiTheme="minorHAnsi" w:hAnsiTheme="minorHAnsi"/>
                <w:b w:val="0"/>
                <w:sz w:val="22"/>
                <w:vertAlign w:val="superscript"/>
              </w:rPr>
              <w:t>2</w:t>
            </w:r>
            <w:r w:rsidRPr="005466CD">
              <w:rPr>
                <w:rFonts w:asciiTheme="minorHAnsi" w:hAnsiTheme="minorHAnsi"/>
                <w:b w:val="0"/>
                <w:sz w:val="22"/>
              </w:rPr>
              <w:t xml:space="preserve"> bruksareal – pålegges å installere vannmåler og betale etter målt forbruk. </w:t>
            </w:r>
          </w:p>
          <w:p w14:paraId="4FA04893" w14:textId="77777777" w:rsidR="00486CE5" w:rsidRPr="005466CD" w:rsidRDefault="00EA7A57">
            <w:pPr>
              <w:numPr>
                <w:ilvl w:val="0"/>
                <w:numId w:val="1"/>
              </w:numPr>
              <w:spacing w:after="3" w:line="238" w:lineRule="auto"/>
              <w:ind w:hanging="360"/>
              <w:rPr>
                <w:rFonts w:asciiTheme="minorHAnsi" w:hAnsiTheme="minorHAnsi"/>
                <w:sz w:val="22"/>
              </w:rPr>
            </w:pPr>
            <w:r w:rsidRPr="005466CD">
              <w:rPr>
                <w:rFonts w:asciiTheme="minorHAnsi" w:hAnsiTheme="minorHAnsi"/>
                <w:b w:val="0"/>
                <w:sz w:val="22"/>
              </w:rPr>
              <w:t xml:space="preserve">Øvrige boligeiendommer kan velge mellom vannmåler eller stipulert forbruk og det må søkes særskilt hvis en ønsker å betale etter målt forbruk (dette skjemaet).  </w:t>
            </w:r>
          </w:p>
          <w:p w14:paraId="4FA04894" w14:textId="77777777" w:rsidR="003812EF" w:rsidRPr="005466CD" w:rsidRDefault="00EA7A57" w:rsidP="003812EF">
            <w:pPr>
              <w:numPr>
                <w:ilvl w:val="0"/>
                <w:numId w:val="1"/>
              </w:numPr>
              <w:spacing w:after="3" w:line="238" w:lineRule="auto"/>
              <w:ind w:hanging="360"/>
              <w:rPr>
                <w:rFonts w:asciiTheme="minorHAnsi" w:hAnsiTheme="minorHAnsi"/>
                <w:sz w:val="22"/>
              </w:rPr>
            </w:pPr>
            <w:r w:rsidRPr="005466CD">
              <w:rPr>
                <w:rFonts w:asciiTheme="minorHAnsi" w:hAnsiTheme="minorHAnsi"/>
                <w:b w:val="0"/>
                <w:sz w:val="22"/>
              </w:rPr>
              <w:t xml:space="preserve">Overgangen fra stipulert til målt forbruk gis virkning fra </w:t>
            </w:r>
            <w:r w:rsidR="003812EF" w:rsidRPr="005466CD">
              <w:rPr>
                <w:rFonts w:asciiTheme="minorHAnsi" w:hAnsiTheme="minorHAnsi"/>
                <w:b w:val="0"/>
                <w:sz w:val="22"/>
              </w:rPr>
              <w:t>etterfølgende måned etter at godkjent måler er installert.</w:t>
            </w:r>
          </w:p>
          <w:p w14:paraId="4FA04895" w14:textId="77777777" w:rsidR="00486CE5" w:rsidRPr="005466CD" w:rsidRDefault="003812EF" w:rsidP="005466CD">
            <w:pPr>
              <w:numPr>
                <w:ilvl w:val="0"/>
                <w:numId w:val="1"/>
              </w:numPr>
              <w:spacing w:after="3" w:line="238" w:lineRule="auto"/>
              <w:ind w:hanging="360"/>
              <w:rPr>
                <w:rFonts w:asciiTheme="minorHAnsi" w:hAnsiTheme="minorHAnsi"/>
                <w:sz w:val="22"/>
              </w:rPr>
            </w:pPr>
            <w:r w:rsidRPr="005466CD">
              <w:rPr>
                <w:rFonts w:asciiTheme="minorHAnsi" w:hAnsiTheme="minorHAnsi"/>
                <w:b w:val="0"/>
                <w:sz w:val="22"/>
              </w:rPr>
              <w:t xml:space="preserve">Den enkelte abonnent </w:t>
            </w:r>
            <w:r w:rsidR="005466CD">
              <w:rPr>
                <w:rFonts w:asciiTheme="minorHAnsi" w:hAnsiTheme="minorHAnsi"/>
                <w:b w:val="0"/>
                <w:sz w:val="22"/>
              </w:rPr>
              <w:t>eier vannmåleren</w:t>
            </w:r>
            <w:r w:rsidRPr="005466CD">
              <w:rPr>
                <w:rFonts w:asciiTheme="minorHAnsi" w:hAnsiTheme="minorHAnsi"/>
                <w:b w:val="0"/>
                <w:sz w:val="22"/>
              </w:rPr>
              <w:t xml:space="preserve"> og bekoster installasjon, drift og utskifting av </w:t>
            </w:r>
            <w:r w:rsidR="005466CD">
              <w:rPr>
                <w:rFonts w:asciiTheme="minorHAnsi" w:hAnsiTheme="minorHAnsi"/>
                <w:b w:val="0"/>
                <w:sz w:val="22"/>
              </w:rPr>
              <w:t>denne</w:t>
            </w:r>
            <w:r w:rsidRPr="005466CD">
              <w:rPr>
                <w:rFonts w:asciiTheme="minorHAnsi" w:hAnsiTheme="minorHAnsi"/>
                <w:b w:val="0"/>
                <w:sz w:val="22"/>
              </w:rPr>
              <w:t>.</w:t>
            </w:r>
          </w:p>
        </w:tc>
      </w:tr>
    </w:tbl>
    <w:p w14:paraId="4FA04897" w14:textId="77777777" w:rsidR="00486CE5" w:rsidRDefault="00486CE5" w:rsidP="00F4506F">
      <w:pPr>
        <w:spacing w:line="259" w:lineRule="auto"/>
        <w:ind w:left="0" w:firstLine="0"/>
        <w:jc w:val="both"/>
        <w:rPr>
          <w:rFonts w:asciiTheme="minorHAnsi" w:hAnsiTheme="minorHAnsi"/>
          <w:szCs w:val="24"/>
        </w:rPr>
      </w:pPr>
    </w:p>
    <w:p w14:paraId="4FA04898" w14:textId="77777777" w:rsidR="003E349B" w:rsidRDefault="003E349B" w:rsidP="00F4506F">
      <w:pPr>
        <w:spacing w:line="259" w:lineRule="auto"/>
        <w:ind w:left="0" w:firstLine="0"/>
        <w:jc w:val="both"/>
        <w:rPr>
          <w:rFonts w:asciiTheme="minorHAnsi" w:hAnsiTheme="minorHAnsi"/>
          <w:szCs w:val="24"/>
        </w:rPr>
      </w:pPr>
    </w:p>
    <w:p w14:paraId="4FA04899" w14:textId="5F22055C" w:rsidR="003E349B" w:rsidRPr="00BD6284" w:rsidRDefault="00254C1C" w:rsidP="00F4506F">
      <w:pPr>
        <w:spacing w:line="259" w:lineRule="auto"/>
        <w:ind w:left="0" w:firstLine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</w:t>
      </w:r>
      <w:r w:rsidR="005466CD" w:rsidRPr="00F4506F">
        <w:rPr>
          <w:rFonts w:asciiTheme="minorHAnsi" w:hAnsiTheme="minorHAnsi"/>
          <w:szCs w:val="24"/>
        </w:rPr>
        <w:t xml:space="preserve">nsvarlig rørlegger/montør </w:t>
      </w:r>
      <w:r>
        <w:rPr>
          <w:rFonts w:asciiTheme="minorHAnsi" w:hAnsiTheme="minorHAnsi"/>
          <w:szCs w:val="24"/>
        </w:rPr>
        <w:t xml:space="preserve">skal </w:t>
      </w:r>
      <w:r w:rsidR="007E39F2">
        <w:rPr>
          <w:rFonts w:asciiTheme="minorHAnsi" w:hAnsiTheme="minorHAnsi"/>
          <w:szCs w:val="24"/>
        </w:rPr>
        <w:t xml:space="preserve">sende </w:t>
      </w:r>
      <w:r w:rsidR="00805005">
        <w:rPr>
          <w:rFonts w:asciiTheme="minorHAnsi" w:hAnsiTheme="minorHAnsi"/>
          <w:szCs w:val="24"/>
        </w:rPr>
        <w:t xml:space="preserve">utfylt </w:t>
      </w:r>
      <w:r w:rsidR="00BD21E3">
        <w:rPr>
          <w:rFonts w:asciiTheme="minorHAnsi" w:hAnsiTheme="minorHAnsi"/>
          <w:szCs w:val="24"/>
        </w:rPr>
        <w:t xml:space="preserve">skjema til: </w:t>
      </w:r>
      <w:hyperlink r:id="rId10" w:history="1">
        <w:r w:rsidR="00BD21E3" w:rsidRPr="00E231E5">
          <w:rPr>
            <w:rStyle w:val="Hyperkobling"/>
            <w:rFonts w:asciiTheme="minorHAnsi" w:hAnsiTheme="minorHAnsi"/>
            <w:szCs w:val="24"/>
          </w:rPr>
          <w:t>post@sunndal.kommune.no</w:t>
        </w:r>
      </w:hyperlink>
      <w:r w:rsidR="00BD21E3">
        <w:rPr>
          <w:rFonts w:asciiTheme="minorHAnsi" w:hAnsiTheme="minorHAnsi"/>
          <w:szCs w:val="24"/>
        </w:rPr>
        <w:t xml:space="preserve">, og </w:t>
      </w:r>
      <w:r>
        <w:rPr>
          <w:rFonts w:asciiTheme="minorHAnsi" w:hAnsiTheme="minorHAnsi"/>
          <w:szCs w:val="24"/>
        </w:rPr>
        <w:t>levere</w:t>
      </w:r>
      <w:r w:rsidR="005466CD" w:rsidRPr="00F4506F">
        <w:rPr>
          <w:rFonts w:asciiTheme="minorHAnsi" w:hAnsiTheme="minorHAnsi"/>
          <w:szCs w:val="24"/>
        </w:rPr>
        <w:t xml:space="preserve"> en kopi av </w:t>
      </w:r>
      <w:r w:rsidR="00FB7977">
        <w:rPr>
          <w:rFonts w:asciiTheme="minorHAnsi" w:hAnsiTheme="minorHAnsi"/>
          <w:szCs w:val="24"/>
        </w:rPr>
        <w:t>samme</w:t>
      </w:r>
      <w:r w:rsidR="005466CD" w:rsidRPr="00F4506F">
        <w:rPr>
          <w:rFonts w:asciiTheme="minorHAnsi" w:hAnsiTheme="minorHAnsi"/>
          <w:szCs w:val="24"/>
        </w:rPr>
        <w:t xml:space="preserve"> </w:t>
      </w:r>
      <w:r w:rsidR="00FB7977">
        <w:rPr>
          <w:rFonts w:asciiTheme="minorHAnsi" w:hAnsiTheme="minorHAnsi"/>
          <w:szCs w:val="24"/>
        </w:rPr>
        <w:t>skjema</w:t>
      </w:r>
      <w:r w:rsidR="005466CD" w:rsidRPr="00F4506F">
        <w:rPr>
          <w:rFonts w:asciiTheme="minorHAnsi" w:hAnsiTheme="minorHAnsi"/>
          <w:szCs w:val="24"/>
        </w:rPr>
        <w:t xml:space="preserve"> til abonnent/eier.</w:t>
      </w:r>
    </w:p>
    <w:sectPr w:rsidR="003E349B" w:rsidRPr="00BD6284" w:rsidSect="005466CD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993" w:right="1553" w:bottom="993" w:left="1416" w:header="426" w:footer="714" w:gutter="0"/>
      <w:cols w:space="708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48A6" w14:textId="77777777" w:rsidR="00B36B4A" w:rsidRDefault="00EA7A57">
      <w:pPr>
        <w:spacing w:line="240" w:lineRule="auto"/>
      </w:pPr>
      <w:r>
        <w:separator/>
      </w:r>
    </w:p>
  </w:endnote>
  <w:endnote w:type="continuationSeparator" w:id="0">
    <w:p w14:paraId="4FA048A7" w14:textId="77777777" w:rsidR="00B36B4A" w:rsidRDefault="00EA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48AD" w14:textId="77777777" w:rsidR="00486CE5" w:rsidRDefault="00EA7A57">
    <w:pPr>
      <w:spacing w:line="230" w:lineRule="auto"/>
      <w:ind w:left="0" w:right="-136" w:firstLine="0"/>
      <w:jc w:val="both"/>
    </w:pPr>
    <w:r>
      <w:rPr>
        <w:b w:val="0"/>
        <w:sz w:val="20"/>
      </w:rPr>
      <w:t xml:space="preserve">Registreringsskjema for </w:t>
    </w:r>
    <w:proofErr w:type="gramStart"/>
    <w:r>
      <w:rPr>
        <w:b w:val="0"/>
        <w:sz w:val="20"/>
      </w:rPr>
      <w:t>vannmåler  Side</w:t>
    </w:r>
    <w:proofErr w:type="gramEnd"/>
    <w:r>
      <w:rPr>
        <w:b w:val="0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20"/>
      </w:rPr>
      <w:t>1</w:t>
    </w:r>
    <w:r>
      <w:rPr>
        <w:b w:val="0"/>
        <w:sz w:val="20"/>
      </w:rPr>
      <w:fldChar w:fldCharType="end"/>
    </w:r>
    <w:r>
      <w:rPr>
        <w:b w:val="0"/>
        <w:sz w:val="20"/>
      </w:rPr>
      <w:t xml:space="preserve"> av </w:t>
    </w:r>
    <w:r w:rsidR="003B5431">
      <w:fldChar w:fldCharType="begin"/>
    </w:r>
    <w:r w:rsidR="003B5431">
      <w:instrText xml:space="preserve"> NUMPAGES   \* MERGEFORMAT </w:instrText>
    </w:r>
    <w:r w:rsidR="003B5431">
      <w:fldChar w:fldCharType="separate"/>
    </w:r>
    <w:r w:rsidR="00026C19" w:rsidRPr="00026C19">
      <w:rPr>
        <w:b w:val="0"/>
        <w:noProof/>
        <w:sz w:val="20"/>
      </w:rPr>
      <w:t>2</w:t>
    </w:r>
    <w:r w:rsidR="003B5431">
      <w:rPr>
        <w:b w:val="0"/>
        <w:noProof/>
        <w:sz w:val="20"/>
      </w:rPr>
      <w:fldChar w:fldCharType="end"/>
    </w:r>
    <w:r>
      <w:rPr>
        <w:b w:val="0"/>
        <w:sz w:val="20"/>
      </w:rPr>
      <w:t xml:space="preserve"> </w:t>
    </w:r>
    <w:r>
      <w:rPr>
        <w:b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48AE" w14:textId="77777777" w:rsidR="00486CE5" w:rsidRDefault="00EA7A57">
    <w:pPr>
      <w:spacing w:line="230" w:lineRule="auto"/>
      <w:ind w:left="0" w:right="-136" w:firstLine="0"/>
      <w:jc w:val="both"/>
    </w:pPr>
    <w:r>
      <w:rPr>
        <w:b w:val="0"/>
        <w:sz w:val="20"/>
      </w:rPr>
      <w:t xml:space="preserve">Registreringsskjema for </w:t>
    </w:r>
    <w:proofErr w:type="gramStart"/>
    <w:r>
      <w:rPr>
        <w:b w:val="0"/>
        <w:sz w:val="20"/>
      </w:rPr>
      <w:t>vannmåler  Side</w:t>
    </w:r>
    <w:proofErr w:type="gramEnd"/>
    <w:r>
      <w:rPr>
        <w:b w:val="0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254C1C" w:rsidRPr="00254C1C">
      <w:rPr>
        <w:b w:val="0"/>
        <w:noProof/>
        <w:sz w:val="20"/>
      </w:rPr>
      <w:t>2</w:t>
    </w:r>
    <w:r>
      <w:rPr>
        <w:b w:val="0"/>
        <w:sz w:val="20"/>
      </w:rPr>
      <w:fldChar w:fldCharType="end"/>
    </w:r>
    <w:r>
      <w:rPr>
        <w:b w:val="0"/>
        <w:sz w:val="20"/>
      </w:rPr>
      <w:t xml:space="preserve"> av </w:t>
    </w:r>
    <w:r w:rsidR="003B5431">
      <w:fldChar w:fldCharType="begin"/>
    </w:r>
    <w:r w:rsidR="003B5431">
      <w:instrText xml:space="preserve"> NUMPAGES   \* MERGEFORMAT </w:instrText>
    </w:r>
    <w:r w:rsidR="003B5431">
      <w:fldChar w:fldCharType="separate"/>
    </w:r>
    <w:r w:rsidR="00254C1C" w:rsidRPr="00254C1C">
      <w:rPr>
        <w:b w:val="0"/>
        <w:noProof/>
        <w:sz w:val="20"/>
      </w:rPr>
      <w:t>2</w:t>
    </w:r>
    <w:r w:rsidR="003B5431">
      <w:rPr>
        <w:b w:val="0"/>
        <w:noProof/>
        <w:sz w:val="20"/>
      </w:rPr>
      <w:fldChar w:fldCharType="end"/>
    </w:r>
    <w:r>
      <w:rPr>
        <w:b w:val="0"/>
        <w:sz w:val="20"/>
      </w:rPr>
      <w:t xml:space="preserve"> </w:t>
    </w:r>
    <w:r>
      <w:rPr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48A4" w14:textId="77777777" w:rsidR="00B36B4A" w:rsidRDefault="00EA7A57">
      <w:pPr>
        <w:spacing w:line="240" w:lineRule="auto"/>
      </w:pPr>
      <w:r>
        <w:separator/>
      </w:r>
    </w:p>
  </w:footnote>
  <w:footnote w:type="continuationSeparator" w:id="0">
    <w:p w14:paraId="4FA048A5" w14:textId="77777777" w:rsidR="00B36B4A" w:rsidRDefault="00EA7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48A8" w14:textId="77777777" w:rsidR="002C64B9" w:rsidRDefault="002C64B9" w:rsidP="002C64B9">
    <w:pPr>
      <w:pStyle w:val="Topptekst"/>
      <w:ind w:left="0"/>
    </w:pPr>
  </w:p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7939"/>
    </w:tblGrid>
    <w:tr w:rsidR="002C64B9" w14:paraId="4FA048AB" w14:textId="77777777" w:rsidTr="002C64B9">
      <w:tc>
        <w:tcPr>
          <w:tcW w:w="988" w:type="dxa"/>
        </w:tcPr>
        <w:p w14:paraId="4FA048A9" w14:textId="77777777" w:rsidR="002C64B9" w:rsidRDefault="002C64B9" w:rsidP="002C64B9">
          <w:pPr>
            <w:pStyle w:val="Topptekst"/>
            <w:ind w:left="0" w:firstLine="0"/>
          </w:pPr>
        </w:p>
      </w:tc>
      <w:tc>
        <w:tcPr>
          <w:tcW w:w="7939" w:type="dxa"/>
        </w:tcPr>
        <w:p w14:paraId="4FA048AA" w14:textId="77777777" w:rsidR="002C64B9" w:rsidRPr="002C64B9" w:rsidRDefault="002C64B9" w:rsidP="002C64B9">
          <w:pPr>
            <w:pStyle w:val="Topptekst"/>
            <w:ind w:left="0" w:firstLine="0"/>
            <w:rPr>
              <w:rFonts w:asciiTheme="minorHAnsi" w:hAnsiTheme="minorHAnsi"/>
            </w:rPr>
          </w:pPr>
        </w:p>
      </w:tc>
    </w:tr>
  </w:tbl>
  <w:p w14:paraId="4FA048AC" w14:textId="77777777" w:rsidR="002C64B9" w:rsidRDefault="002C64B9" w:rsidP="002C64B9">
    <w:pPr>
      <w:pStyle w:val="Topptekst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6"/>
      <w:gridCol w:w="6483"/>
    </w:tblGrid>
    <w:tr w:rsidR="002C64B9" w14:paraId="4FA048B2" w14:textId="77777777" w:rsidTr="002C64B9">
      <w:tc>
        <w:tcPr>
          <w:tcW w:w="936" w:type="dxa"/>
        </w:tcPr>
        <w:p w14:paraId="4FA048AF" w14:textId="77777777" w:rsidR="002C64B9" w:rsidRDefault="002C64B9" w:rsidP="002C64B9">
          <w:pPr>
            <w:pStyle w:val="Topptekst"/>
            <w:ind w:left="-61" w:firstLine="61"/>
          </w:pPr>
          <w:r w:rsidRPr="00BD6284">
            <w:rPr>
              <w:rFonts w:asciiTheme="minorHAnsi" w:hAnsiTheme="minorHAnsi"/>
              <w:noProof/>
            </w:rPr>
            <w:drawing>
              <wp:inline distT="0" distB="0" distL="0" distR="0" wp14:anchorId="4FA048B4" wp14:editId="4FA048B5">
                <wp:extent cx="447675" cy="531495"/>
                <wp:effectExtent l="0" t="0" r="9525" b="1905"/>
                <wp:docPr id="9" name="Pictu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531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3" w:type="dxa"/>
        </w:tcPr>
        <w:p w14:paraId="4FA048B0" w14:textId="77777777" w:rsidR="002C64B9" w:rsidRDefault="002C64B9">
          <w:pPr>
            <w:pStyle w:val="Topptekst"/>
            <w:ind w:left="0" w:firstLine="0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Sunndal kommune</w:t>
          </w:r>
        </w:p>
        <w:p w14:paraId="4FA048B1" w14:textId="0C3F0D6E" w:rsidR="002C64B9" w:rsidRPr="002C64B9" w:rsidRDefault="007E39F2">
          <w:pPr>
            <w:pStyle w:val="Topptekst"/>
            <w:ind w:left="0" w:firstLine="0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Tekniske tjenester</w:t>
          </w:r>
        </w:p>
      </w:tc>
    </w:tr>
  </w:tbl>
  <w:p w14:paraId="4FA048B3" w14:textId="77777777" w:rsidR="002C64B9" w:rsidRDefault="002C64B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6DE4"/>
    <w:multiLevelType w:val="hybridMultilevel"/>
    <w:tmpl w:val="3CC0F74A"/>
    <w:lvl w:ilvl="0" w:tplc="9732C0F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765010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E9FD6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62F7D8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8914A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0955C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0BB8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491C6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F6FB52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256128"/>
    <w:multiLevelType w:val="hybridMultilevel"/>
    <w:tmpl w:val="2580EE54"/>
    <w:lvl w:ilvl="0" w:tplc="0414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 w16cid:durableId="2027946155">
    <w:abstractNumId w:val="0"/>
  </w:num>
  <w:num w:numId="2" w16cid:durableId="1485970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CE5"/>
    <w:rsid w:val="0001279D"/>
    <w:rsid w:val="00026C19"/>
    <w:rsid w:val="00071495"/>
    <w:rsid w:val="0014359C"/>
    <w:rsid w:val="001641C9"/>
    <w:rsid w:val="001646F1"/>
    <w:rsid w:val="001A12FC"/>
    <w:rsid w:val="001C0408"/>
    <w:rsid w:val="002409B4"/>
    <w:rsid w:val="00254C1C"/>
    <w:rsid w:val="002C64B9"/>
    <w:rsid w:val="003812EF"/>
    <w:rsid w:val="003C6F50"/>
    <w:rsid w:val="003E349B"/>
    <w:rsid w:val="00442788"/>
    <w:rsid w:val="00454232"/>
    <w:rsid w:val="00482F12"/>
    <w:rsid w:val="00486CE5"/>
    <w:rsid w:val="005249C9"/>
    <w:rsid w:val="005466CD"/>
    <w:rsid w:val="00564B6B"/>
    <w:rsid w:val="0057544C"/>
    <w:rsid w:val="005B0665"/>
    <w:rsid w:val="006038FB"/>
    <w:rsid w:val="00650DC1"/>
    <w:rsid w:val="0066221D"/>
    <w:rsid w:val="0068343B"/>
    <w:rsid w:val="00694E1D"/>
    <w:rsid w:val="006A1AB0"/>
    <w:rsid w:val="006D40C1"/>
    <w:rsid w:val="007620BF"/>
    <w:rsid w:val="007E39F2"/>
    <w:rsid w:val="00805005"/>
    <w:rsid w:val="008337B6"/>
    <w:rsid w:val="0098187E"/>
    <w:rsid w:val="00A45BB3"/>
    <w:rsid w:val="00A9051E"/>
    <w:rsid w:val="00AA5D06"/>
    <w:rsid w:val="00AE5B44"/>
    <w:rsid w:val="00B36B4A"/>
    <w:rsid w:val="00B81313"/>
    <w:rsid w:val="00BD21E3"/>
    <w:rsid w:val="00BD6284"/>
    <w:rsid w:val="00C4766B"/>
    <w:rsid w:val="00CA58FD"/>
    <w:rsid w:val="00CC1885"/>
    <w:rsid w:val="00DC5492"/>
    <w:rsid w:val="00E01E44"/>
    <w:rsid w:val="00E63438"/>
    <w:rsid w:val="00E95A1E"/>
    <w:rsid w:val="00EA7A57"/>
    <w:rsid w:val="00F052D3"/>
    <w:rsid w:val="00F32A7E"/>
    <w:rsid w:val="00F4506F"/>
    <w:rsid w:val="00FB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A04829"/>
  <w15:docId w15:val="{CF43AC0C-1CEA-4954-8A4E-96E29D2D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508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C54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492"/>
    <w:rPr>
      <w:rFonts w:ascii="Segoe UI" w:eastAsia="Times New Roman" w:hAnsi="Segoe UI" w:cs="Segoe UI"/>
      <w:b/>
      <w:color w:val="000000"/>
      <w:sz w:val="18"/>
      <w:szCs w:val="18"/>
    </w:rPr>
  </w:style>
  <w:style w:type="table" w:styleId="Tabellrutenett">
    <w:name w:val="Table Grid"/>
    <w:basedOn w:val="Vanligtabell"/>
    <w:uiPriority w:val="39"/>
    <w:rsid w:val="00C47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A1AB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1AB0"/>
    <w:rPr>
      <w:rFonts w:ascii="Times New Roman" w:eastAsia="Times New Roman" w:hAnsi="Times New Roman" w:cs="Times New Roman"/>
      <w:b/>
      <w:color w:val="000000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5466CD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66CD"/>
    <w:rPr>
      <w:rFonts w:ascii="Times New Roman" w:eastAsia="Times New Roman" w:hAnsi="Times New Roman" w:cs="Times New Roman"/>
      <w:b/>
      <w:color w:val="000000"/>
      <w:sz w:val="24"/>
    </w:rPr>
  </w:style>
  <w:style w:type="paragraph" w:styleId="Listeavsnitt">
    <w:name w:val="List Paragraph"/>
    <w:basedOn w:val="Normal"/>
    <w:uiPriority w:val="34"/>
    <w:qFormat/>
    <w:rsid w:val="005466C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D21E3"/>
    <w:rPr>
      <w:color w:val="5F5F5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D2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ost@sunndal.kommun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Egendefinert 1">
      <a:dk1>
        <a:srgbClr val="F8F8F8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71e1f-0af6-4429-bba2-b0f342893645">
      <Terms xmlns="http://schemas.microsoft.com/office/infopath/2007/PartnerControls"/>
    </lcf76f155ced4ddcb4097134ff3c332f>
    <TaxCatchAll xmlns="2d9b5df8-5f6a-4860-b82e-8fdd48a2a3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AD8F30E1F13745B844726CB7AC2A62" ma:contentTypeVersion="18" ma:contentTypeDescription="Opprett et nytt dokument." ma:contentTypeScope="" ma:versionID="c6d747dd703659b88fcf3f8432388085">
  <xsd:schema xmlns:xsd="http://www.w3.org/2001/XMLSchema" xmlns:xs="http://www.w3.org/2001/XMLSchema" xmlns:p="http://schemas.microsoft.com/office/2006/metadata/properties" xmlns:ns2="02c71e1f-0af6-4429-bba2-b0f342893645" xmlns:ns3="2d9b5df8-5f6a-4860-b82e-8fdd48a2a375" targetNamespace="http://schemas.microsoft.com/office/2006/metadata/properties" ma:root="true" ma:fieldsID="b74e7ab70ab7745452eabde5303057d1" ns2:_="" ns3:_="">
    <xsd:import namespace="02c71e1f-0af6-4429-bba2-b0f342893645"/>
    <xsd:import namespace="2d9b5df8-5f6a-4860-b82e-8fdd48a2a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71e1f-0af6-4429-bba2-b0f342893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b5df8-5f6a-4860-b82e-8fdd48a2a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11436b-6338-40aa-bdad-fe1a8c03e728}" ma:internalName="TaxCatchAll" ma:showField="CatchAllData" ma:web="2d9b5df8-5f6a-4860-b82e-8fdd48a2a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EE6306-5288-4D59-98EF-5998082AEB68}">
  <ds:schemaRefs>
    <ds:schemaRef ds:uri="http://schemas.microsoft.com/office/2006/metadata/properties"/>
    <ds:schemaRef ds:uri="http://schemas.microsoft.com/office/infopath/2007/PartnerControls"/>
    <ds:schemaRef ds:uri="02c71e1f-0af6-4429-bba2-b0f342893645"/>
    <ds:schemaRef ds:uri="2d9b5df8-5f6a-4860-b82e-8fdd48a2a375"/>
  </ds:schemaRefs>
</ds:datastoreItem>
</file>

<file path=customXml/itemProps2.xml><?xml version="1.0" encoding="utf-8"?>
<ds:datastoreItem xmlns:ds="http://schemas.openxmlformats.org/officeDocument/2006/customXml" ds:itemID="{EBDA5ACD-E617-4FDF-97A5-6D948C050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54740-F312-4F9C-BB69-F30020B5E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71e1f-0af6-4429-bba2-b0f342893645"/>
    <ds:schemaRef ds:uri="2d9b5df8-5f6a-4860-b82e-8fdd48a2a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REGISTRERINGSSKJEMA FOR VANNMÅLER</vt:lpstr>
    </vt:vector>
  </TitlesOfParts>
  <Company>IKT Orkidé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REGISTRERINGSSKJEMA FOR VANNMÅLER</dc:title>
  <dc:subject/>
  <dc:creator>63aarmar</dc:creator>
  <cp:keywords/>
  <cp:lastModifiedBy>Grete Marie Trædal</cp:lastModifiedBy>
  <cp:revision>2</cp:revision>
  <cp:lastPrinted>2016-05-06T11:55:00Z</cp:lastPrinted>
  <dcterms:created xsi:type="dcterms:W3CDTF">2022-11-21T09:39:00Z</dcterms:created>
  <dcterms:modified xsi:type="dcterms:W3CDTF">2022-11-21T09:39:00Z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0x010100ACAD8F30E1F13745B844726CB7AC2A62</vt:lpwstr>
  </property>
</Properties>
</file>